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612" w:type="dxa"/>
        <w:tblInd w:w="103" w:type="dxa"/>
        <w:tblLook w:val="0000" w:firstRow="0" w:lastRow="0" w:firstColumn="0" w:lastColumn="0" w:noHBand="0" w:noVBand="0"/>
      </w:tblPr>
      <w:tblGrid>
        <w:gridCol w:w="2132"/>
        <w:gridCol w:w="2806"/>
        <w:gridCol w:w="1128"/>
        <w:gridCol w:w="2732"/>
        <w:gridCol w:w="695"/>
        <w:gridCol w:w="1775"/>
        <w:gridCol w:w="1528"/>
        <w:gridCol w:w="1292"/>
        <w:gridCol w:w="1524"/>
      </w:tblGrid>
      <w:tr w:rsidR="00A225F2">
        <w:trPr>
          <w:trHeight w:val="255"/>
        </w:trPr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99CCFF"/>
            <w:noWrap/>
            <w:vAlign w:val="bottom"/>
          </w:tcPr>
          <w:p w:rsidR="00A225F2" w:rsidRPr="003F0C60" w:rsidRDefault="00A225F2" w:rsidP="003F0C60">
            <w:pPr>
              <w:rPr>
                <w:rFonts w:ascii="Arial" w:hAnsi="Arial" w:cs="Arial"/>
                <w:b/>
                <w:bCs/>
                <w:lang w:eastAsia="en-GB"/>
              </w:rPr>
            </w:pPr>
            <w:r w:rsidRPr="003F0C60">
              <w:rPr>
                <w:rFonts w:ascii="Arial" w:hAnsi="Arial" w:cs="Arial"/>
                <w:b/>
                <w:bCs/>
                <w:lang w:eastAsia="en-GB"/>
              </w:rPr>
              <w:t>Risk Assessor:</w:t>
            </w:r>
          </w:p>
        </w:tc>
        <w:tc>
          <w:tcPr>
            <w:tcW w:w="28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225F2" w:rsidRPr="003F0C60" w:rsidRDefault="00611B2E" w:rsidP="00CB6273">
            <w:pPr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S Hudson</w:t>
            </w:r>
            <w:r w:rsidR="00D95141">
              <w:rPr>
                <w:rFonts w:ascii="Arial" w:hAnsi="Arial" w:cs="Arial"/>
                <w:lang w:eastAsia="en-GB"/>
              </w:rPr>
              <w:t>/</w:t>
            </w:r>
            <w:r w:rsidR="00CB6273">
              <w:rPr>
                <w:rFonts w:ascii="Arial" w:hAnsi="Arial" w:cs="Arial"/>
                <w:lang w:eastAsia="en-GB"/>
              </w:rPr>
              <w:t>V Lingham/MRA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225F2" w:rsidRPr="003F0C60" w:rsidRDefault="00A225F2" w:rsidP="00A225F2">
            <w:pPr>
              <w:rPr>
                <w:rFonts w:ascii="Arial" w:hAnsi="Arial" w:cs="Arial"/>
                <w:lang w:eastAsia="en-GB"/>
              </w:rPr>
            </w:pPr>
            <w:r w:rsidRPr="003F0C60">
              <w:rPr>
                <w:rFonts w:ascii="Arial" w:hAnsi="Arial" w:cs="Arial"/>
                <w:lang w:eastAsia="en-GB"/>
              </w:rPr>
              <w:t>Signature: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225F2" w:rsidRPr="003F0C60" w:rsidRDefault="00A225F2" w:rsidP="003F0C60">
            <w:pPr>
              <w:rPr>
                <w:rFonts w:ascii="Arial" w:hAnsi="Arial" w:cs="Arial"/>
                <w:lang w:eastAsia="en-GB"/>
              </w:rPr>
            </w:pPr>
            <w:r w:rsidRPr="003F0C60">
              <w:rPr>
                <w:rFonts w:ascii="Arial" w:hAnsi="Arial" w:cs="Arial"/>
                <w:lang w:eastAsia="en-GB"/>
              </w:rPr>
              <w:t>  </w:t>
            </w:r>
          </w:p>
        </w:tc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225F2" w:rsidRPr="003F0C60" w:rsidRDefault="00A225F2" w:rsidP="003F0C60">
            <w:pPr>
              <w:rPr>
                <w:rFonts w:ascii="Arial" w:hAnsi="Arial" w:cs="Arial"/>
                <w:lang w:eastAsia="en-GB"/>
              </w:rPr>
            </w:pPr>
            <w:r w:rsidRPr="003F0C60">
              <w:rPr>
                <w:rFonts w:ascii="Arial" w:hAnsi="Arial" w:cs="Arial"/>
                <w:lang w:eastAsia="en-GB"/>
              </w:rPr>
              <w:t>Date: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225F2" w:rsidRPr="003F0C60" w:rsidRDefault="00684997" w:rsidP="00CB6273">
            <w:pPr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January 2018</w:t>
            </w:r>
            <w:r w:rsidR="00A225F2" w:rsidRPr="003F0C60">
              <w:rPr>
                <w:rFonts w:ascii="Arial" w:hAnsi="Arial" w:cs="Arial"/>
                <w:lang w:eastAsia="en-GB"/>
              </w:rPr>
              <w:t> </w:t>
            </w:r>
          </w:p>
        </w:tc>
        <w:tc>
          <w:tcPr>
            <w:tcW w:w="1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225F2" w:rsidRPr="003F0C60" w:rsidRDefault="00A225F2" w:rsidP="003F0C60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225F2" w:rsidRPr="003F0C60" w:rsidRDefault="00A225F2" w:rsidP="003F0C60">
            <w:pPr>
              <w:jc w:val="right"/>
              <w:rPr>
                <w:rFonts w:ascii="Arial" w:hAnsi="Arial" w:cs="Arial"/>
                <w:lang w:eastAsia="en-GB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225F2" w:rsidRPr="003F0C60" w:rsidRDefault="00A225F2" w:rsidP="003F0C60">
            <w:pPr>
              <w:rPr>
                <w:rFonts w:ascii="Arial" w:hAnsi="Arial" w:cs="Arial"/>
                <w:lang w:eastAsia="en-GB"/>
              </w:rPr>
            </w:pPr>
          </w:p>
        </w:tc>
      </w:tr>
      <w:tr w:rsidR="00A225F2">
        <w:trPr>
          <w:trHeight w:val="255"/>
        </w:trPr>
        <w:tc>
          <w:tcPr>
            <w:tcW w:w="213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noWrap/>
            <w:vAlign w:val="bottom"/>
          </w:tcPr>
          <w:p w:rsidR="00A225F2" w:rsidRPr="003F0C60" w:rsidRDefault="00A225F2" w:rsidP="003F0C60">
            <w:pPr>
              <w:rPr>
                <w:rFonts w:ascii="Arial" w:hAnsi="Arial" w:cs="Arial"/>
                <w:b/>
                <w:bCs/>
                <w:lang w:eastAsia="en-GB"/>
              </w:rPr>
            </w:pPr>
            <w:r w:rsidRPr="003F0C60">
              <w:rPr>
                <w:rFonts w:ascii="Arial" w:hAnsi="Arial" w:cs="Arial"/>
                <w:b/>
                <w:bCs/>
                <w:lang w:eastAsia="en-GB"/>
              </w:rPr>
              <w:t>Business Manager:</w:t>
            </w:r>
          </w:p>
        </w:tc>
        <w:tc>
          <w:tcPr>
            <w:tcW w:w="28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225F2" w:rsidRPr="003F0C60" w:rsidRDefault="00CB6273" w:rsidP="00A225F2">
            <w:pPr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Gill Allen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225F2" w:rsidRPr="003F0C60" w:rsidRDefault="00A225F2" w:rsidP="00A225F2">
            <w:pPr>
              <w:rPr>
                <w:rFonts w:ascii="Arial" w:hAnsi="Arial" w:cs="Arial"/>
                <w:lang w:eastAsia="en-GB"/>
              </w:rPr>
            </w:pPr>
            <w:r w:rsidRPr="003F0C60">
              <w:rPr>
                <w:rFonts w:ascii="Arial" w:hAnsi="Arial" w:cs="Arial"/>
                <w:lang w:eastAsia="en-GB"/>
              </w:rPr>
              <w:t>Signature: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225F2" w:rsidRPr="003F0C60" w:rsidRDefault="00A225F2" w:rsidP="003F0C60">
            <w:pPr>
              <w:rPr>
                <w:rFonts w:ascii="Arial" w:hAnsi="Arial" w:cs="Arial"/>
                <w:lang w:eastAsia="en-GB"/>
              </w:rPr>
            </w:pPr>
            <w:r w:rsidRPr="003F0C60">
              <w:rPr>
                <w:rFonts w:ascii="Arial" w:hAnsi="Arial" w:cs="Arial"/>
                <w:lang w:eastAsia="en-GB"/>
              </w:rPr>
              <w:t>  </w:t>
            </w:r>
          </w:p>
        </w:tc>
        <w:tc>
          <w:tcPr>
            <w:tcW w:w="6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225F2" w:rsidRPr="003F0C60" w:rsidRDefault="00A225F2" w:rsidP="003F0C60">
            <w:pPr>
              <w:rPr>
                <w:rFonts w:ascii="Arial" w:hAnsi="Arial" w:cs="Arial"/>
                <w:lang w:eastAsia="en-GB"/>
              </w:rPr>
            </w:pPr>
            <w:r w:rsidRPr="003F0C60">
              <w:rPr>
                <w:rFonts w:ascii="Arial" w:hAnsi="Arial" w:cs="Arial"/>
                <w:lang w:eastAsia="en-GB"/>
              </w:rPr>
              <w:t>Date: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225F2" w:rsidRPr="003F0C60" w:rsidRDefault="00A225F2" w:rsidP="003F0C60">
            <w:pPr>
              <w:rPr>
                <w:rFonts w:ascii="Arial" w:hAnsi="Arial" w:cs="Arial"/>
                <w:lang w:eastAsia="en-GB"/>
              </w:rPr>
            </w:pPr>
            <w:r w:rsidRPr="003F0C60">
              <w:rPr>
                <w:rFonts w:ascii="Arial" w:hAnsi="Arial" w:cs="Arial"/>
                <w:lang w:eastAsia="en-GB"/>
              </w:rPr>
              <w:t> </w:t>
            </w:r>
          </w:p>
        </w:tc>
        <w:tc>
          <w:tcPr>
            <w:tcW w:w="1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225F2" w:rsidRPr="003F0C60" w:rsidRDefault="00A225F2" w:rsidP="003F0C60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225F2" w:rsidRPr="003F0C60" w:rsidRDefault="00A225F2" w:rsidP="003F0C60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225F2" w:rsidRPr="003F0C60" w:rsidRDefault="00A225F2" w:rsidP="003F0C60">
            <w:pPr>
              <w:rPr>
                <w:rFonts w:ascii="Arial" w:hAnsi="Arial" w:cs="Arial"/>
                <w:lang w:eastAsia="en-GB"/>
              </w:rPr>
            </w:pPr>
          </w:p>
        </w:tc>
      </w:tr>
    </w:tbl>
    <w:p w:rsidR="00D45ECD" w:rsidRDefault="00D45ECD"/>
    <w:tbl>
      <w:tblPr>
        <w:tblW w:w="15612" w:type="dxa"/>
        <w:tblInd w:w="10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798"/>
        <w:gridCol w:w="6814"/>
      </w:tblGrid>
      <w:tr w:rsidR="007B64E4" w:rsidRPr="002C3040">
        <w:trPr>
          <w:trHeight w:hRule="exact" w:val="329"/>
        </w:trPr>
        <w:tc>
          <w:tcPr>
            <w:tcW w:w="8798" w:type="dxa"/>
            <w:shd w:val="clear" w:color="auto" w:fill="auto"/>
            <w:noWrap/>
            <w:vAlign w:val="center"/>
          </w:tcPr>
          <w:p w:rsidR="007B64E4" w:rsidRPr="002C3040" w:rsidRDefault="007B64E4" w:rsidP="0046566F">
            <w:pPr>
              <w:rPr>
                <w:rFonts w:ascii="Arial" w:hAnsi="Arial" w:cs="Arial"/>
                <w:lang w:eastAsia="en-GB"/>
              </w:rPr>
            </w:pPr>
            <w:r w:rsidRPr="002C3040">
              <w:rPr>
                <w:rFonts w:ascii="Arial" w:hAnsi="Arial" w:cs="Arial"/>
                <w:b/>
                <w:bCs/>
                <w:lang w:eastAsia="en-GB"/>
              </w:rPr>
              <w:t>Description of Task</w:t>
            </w:r>
            <w:r w:rsidRPr="002C3040">
              <w:rPr>
                <w:rFonts w:ascii="Arial" w:hAnsi="Arial" w:cs="Arial"/>
                <w:lang w:eastAsia="en-GB"/>
              </w:rPr>
              <w:t>:</w:t>
            </w:r>
          </w:p>
        </w:tc>
        <w:tc>
          <w:tcPr>
            <w:tcW w:w="6814" w:type="dxa"/>
            <w:shd w:val="clear" w:color="auto" w:fill="99CCFF"/>
            <w:noWrap/>
            <w:vAlign w:val="center"/>
          </w:tcPr>
          <w:p w:rsidR="007B64E4" w:rsidRPr="002C3040" w:rsidRDefault="007B64E4" w:rsidP="0046566F">
            <w:pPr>
              <w:rPr>
                <w:rFonts w:ascii="Arial" w:hAnsi="Arial" w:cs="Arial"/>
                <w:b/>
                <w:bCs/>
                <w:lang w:eastAsia="en-GB"/>
              </w:rPr>
            </w:pPr>
            <w:r w:rsidRPr="002C3040">
              <w:rPr>
                <w:rFonts w:ascii="Arial" w:hAnsi="Arial" w:cs="Arial"/>
                <w:b/>
                <w:bCs/>
                <w:lang w:eastAsia="en-GB"/>
              </w:rPr>
              <w:t>Associated Documents</w:t>
            </w:r>
          </w:p>
        </w:tc>
      </w:tr>
      <w:tr w:rsidR="007B64E4">
        <w:trPr>
          <w:trHeight w:val="1971"/>
        </w:trPr>
        <w:tc>
          <w:tcPr>
            <w:tcW w:w="8798" w:type="dxa"/>
            <w:shd w:val="clear" w:color="auto" w:fill="auto"/>
            <w:vAlign w:val="center"/>
          </w:tcPr>
          <w:p w:rsidR="007B64E4" w:rsidRPr="003F0C60" w:rsidRDefault="0087306F" w:rsidP="0046566F">
            <w:pPr>
              <w:jc w:val="center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Carrying costumes (Manual Handling</w:t>
            </w:r>
            <w:r w:rsidR="00CB6273">
              <w:rPr>
                <w:rFonts w:ascii="Arial" w:hAnsi="Arial" w:cs="Arial"/>
                <w:lang w:eastAsia="en-GB"/>
              </w:rPr>
              <w:t>)</w:t>
            </w:r>
          </w:p>
        </w:tc>
        <w:tc>
          <w:tcPr>
            <w:tcW w:w="6814" w:type="dxa"/>
            <w:shd w:val="clear" w:color="auto" w:fill="auto"/>
            <w:vAlign w:val="center"/>
          </w:tcPr>
          <w:p w:rsidR="007B64E4" w:rsidRPr="003F0C60" w:rsidRDefault="007B64E4" w:rsidP="0046566F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</w:tr>
    </w:tbl>
    <w:p w:rsidR="00D45ECD" w:rsidRPr="00933559" w:rsidRDefault="00D45ECD">
      <w:pPr>
        <w:rPr>
          <w:sz w:val="16"/>
          <w:szCs w:val="16"/>
        </w:rPr>
      </w:pPr>
    </w:p>
    <w:tbl>
      <w:tblPr>
        <w:tblW w:w="15612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1844"/>
        <w:gridCol w:w="10952"/>
        <w:gridCol w:w="1292"/>
        <w:gridCol w:w="1524"/>
      </w:tblGrid>
      <w:tr w:rsidR="003F0C60">
        <w:trPr>
          <w:cantSplit/>
          <w:trHeight w:hRule="exact" w:val="329"/>
        </w:trPr>
        <w:tc>
          <w:tcPr>
            <w:tcW w:w="184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noWrap/>
            <w:vAlign w:val="center"/>
          </w:tcPr>
          <w:p w:rsidR="003F0C60" w:rsidRPr="003F0C60" w:rsidRDefault="003F0C60" w:rsidP="00412C55">
            <w:pPr>
              <w:jc w:val="center"/>
              <w:rPr>
                <w:rFonts w:ascii="Arial" w:hAnsi="Arial" w:cs="Arial"/>
                <w:b/>
                <w:bCs/>
                <w:lang w:eastAsia="en-GB"/>
              </w:rPr>
            </w:pPr>
            <w:r w:rsidRPr="003F0C60">
              <w:rPr>
                <w:rFonts w:ascii="Arial" w:hAnsi="Arial" w:cs="Arial"/>
                <w:b/>
                <w:bCs/>
                <w:lang w:eastAsia="en-GB"/>
              </w:rPr>
              <w:t>Risk Assessor</w:t>
            </w:r>
          </w:p>
        </w:tc>
        <w:tc>
          <w:tcPr>
            <w:tcW w:w="1095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99CCFF"/>
            <w:noWrap/>
            <w:vAlign w:val="center"/>
          </w:tcPr>
          <w:p w:rsidR="003F0C60" w:rsidRPr="003F0C60" w:rsidRDefault="003F0C60" w:rsidP="00412C55">
            <w:pPr>
              <w:jc w:val="center"/>
              <w:rPr>
                <w:rFonts w:ascii="Arial" w:hAnsi="Arial" w:cs="Arial"/>
                <w:b/>
                <w:bCs/>
                <w:lang w:eastAsia="en-GB"/>
              </w:rPr>
            </w:pPr>
            <w:r w:rsidRPr="003F0C60">
              <w:rPr>
                <w:rFonts w:ascii="Arial" w:hAnsi="Arial" w:cs="Arial"/>
                <w:b/>
                <w:bCs/>
                <w:lang w:eastAsia="en-GB"/>
              </w:rPr>
              <w:t>Reason for review</w:t>
            </w:r>
          </w:p>
        </w:tc>
        <w:tc>
          <w:tcPr>
            <w:tcW w:w="12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9CCFF"/>
            <w:noWrap/>
            <w:vAlign w:val="center"/>
          </w:tcPr>
          <w:p w:rsidR="003F0C60" w:rsidRPr="003F0C60" w:rsidRDefault="003F0C60" w:rsidP="00412C55">
            <w:pPr>
              <w:jc w:val="center"/>
              <w:rPr>
                <w:rFonts w:ascii="Arial" w:hAnsi="Arial" w:cs="Arial"/>
                <w:b/>
                <w:bCs/>
                <w:lang w:eastAsia="en-GB"/>
              </w:rPr>
            </w:pPr>
            <w:r w:rsidRPr="003F0C60">
              <w:rPr>
                <w:rFonts w:ascii="Arial" w:hAnsi="Arial" w:cs="Arial"/>
                <w:b/>
                <w:bCs/>
                <w:lang w:eastAsia="en-GB"/>
              </w:rPr>
              <w:t>Date</w:t>
            </w:r>
          </w:p>
        </w:tc>
        <w:tc>
          <w:tcPr>
            <w:tcW w:w="152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99CCFF"/>
            <w:noWrap/>
            <w:vAlign w:val="center"/>
          </w:tcPr>
          <w:p w:rsidR="003F0C60" w:rsidRPr="003F0C60" w:rsidRDefault="003F0C60" w:rsidP="00412C55">
            <w:pPr>
              <w:jc w:val="center"/>
              <w:rPr>
                <w:rFonts w:ascii="Arial" w:hAnsi="Arial" w:cs="Arial"/>
                <w:b/>
                <w:bCs/>
                <w:lang w:eastAsia="en-GB"/>
              </w:rPr>
            </w:pPr>
            <w:r w:rsidRPr="003F0C60">
              <w:rPr>
                <w:rFonts w:ascii="Arial" w:hAnsi="Arial" w:cs="Arial"/>
                <w:b/>
                <w:bCs/>
                <w:lang w:eastAsia="en-GB"/>
              </w:rPr>
              <w:t>Version</w:t>
            </w:r>
          </w:p>
        </w:tc>
      </w:tr>
      <w:tr w:rsidR="003F0C60" w:rsidRPr="00846D64">
        <w:trPr>
          <w:cantSplit/>
          <w:trHeight w:hRule="exact" w:val="255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tcFitText/>
            <w:vAlign w:val="center"/>
          </w:tcPr>
          <w:p w:rsidR="003F0C60" w:rsidRPr="00846D64" w:rsidRDefault="00611B2E" w:rsidP="0046566F">
            <w:pPr>
              <w:jc w:val="center"/>
              <w:rPr>
                <w:rFonts w:ascii="Arial" w:hAnsi="Arial" w:cs="Arial"/>
                <w:lang w:eastAsia="en-GB"/>
              </w:rPr>
            </w:pPr>
            <w:smartTag w:uri="urn:schemas-microsoft-com:office:smarttags" w:element="place">
              <w:r w:rsidRPr="00B92FC1">
                <w:rPr>
                  <w:rFonts w:ascii="Arial" w:hAnsi="Arial" w:cs="Arial"/>
                  <w:spacing w:val="90"/>
                  <w:lang w:eastAsia="en-GB"/>
                </w:rPr>
                <w:t>S Hudson</w:t>
              </w:r>
            </w:smartTag>
          </w:p>
        </w:tc>
        <w:tc>
          <w:tcPr>
            <w:tcW w:w="10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F0C60" w:rsidRPr="00846D64" w:rsidRDefault="0087306F" w:rsidP="0046566F">
            <w:pPr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new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FitText/>
            <w:vAlign w:val="center"/>
          </w:tcPr>
          <w:p w:rsidR="003F0C60" w:rsidRPr="00846D64" w:rsidRDefault="0001473C" w:rsidP="0046566F">
            <w:pPr>
              <w:jc w:val="center"/>
              <w:rPr>
                <w:rFonts w:ascii="Arial" w:hAnsi="Arial" w:cs="Arial"/>
                <w:lang w:eastAsia="en-GB"/>
              </w:rPr>
            </w:pPr>
            <w:r w:rsidRPr="00D95141">
              <w:rPr>
                <w:rFonts w:ascii="Arial" w:hAnsi="Arial" w:cs="Arial"/>
                <w:spacing w:val="75"/>
                <w:lang w:eastAsia="en-GB"/>
              </w:rPr>
              <w:t>May 0</w:t>
            </w:r>
            <w:r w:rsidRPr="00D95141">
              <w:rPr>
                <w:rFonts w:ascii="Arial" w:hAnsi="Arial" w:cs="Arial"/>
                <w:spacing w:val="30"/>
                <w:lang w:eastAsia="en-GB"/>
              </w:rPr>
              <w:t>9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FitText/>
            <w:vAlign w:val="center"/>
          </w:tcPr>
          <w:p w:rsidR="003F0C60" w:rsidRPr="00846D64" w:rsidRDefault="001C1965" w:rsidP="0046566F">
            <w:pPr>
              <w:jc w:val="center"/>
              <w:rPr>
                <w:rFonts w:ascii="Arial" w:hAnsi="Arial" w:cs="Arial"/>
                <w:lang w:eastAsia="en-GB"/>
              </w:rPr>
            </w:pPr>
            <w:r w:rsidRPr="00C80631">
              <w:rPr>
                <w:rFonts w:ascii="Arial" w:hAnsi="Arial" w:cs="Arial"/>
                <w:lang w:eastAsia="en-GB"/>
              </w:rPr>
              <w:t>1</w:t>
            </w:r>
          </w:p>
        </w:tc>
      </w:tr>
      <w:tr w:rsidR="003F0C60" w:rsidRPr="00846D64">
        <w:trPr>
          <w:cantSplit/>
          <w:trHeight w:hRule="exact" w:val="255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FitText/>
            <w:vAlign w:val="center"/>
          </w:tcPr>
          <w:p w:rsidR="003F0C60" w:rsidRPr="00846D64" w:rsidRDefault="00D95141" w:rsidP="0046566F">
            <w:pPr>
              <w:jc w:val="center"/>
              <w:rPr>
                <w:rFonts w:ascii="Arial" w:hAnsi="Arial" w:cs="Arial"/>
                <w:lang w:eastAsia="en-GB"/>
              </w:rPr>
            </w:pPr>
            <w:r w:rsidRPr="00B92FC1">
              <w:rPr>
                <w:rFonts w:ascii="Arial" w:hAnsi="Arial" w:cs="Arial"/>
                <w:spacing w:val="90"/>
                <w:lang w:eastAsia="en-GB"/>
              </w:rPr>
              <w:t>S Hudson</w:t>
            </w:r>
          </w:p>
        </w:tc>
        <w:tc>
          <w:tcPr>
            <w:tcW w:w="109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F0C60" w:rsidRPr="00846D64" w:rsidRDefault="00D95141" w:rsidP="0046566F">
            <w:pPr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Revised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FitText/>
            <w:vAlign w:val="center"/>
          </w:tcPr>
          <w:p w:rsidR="003F0C60" w:rsidRPr="00846D64" w:rsidRDefault="00D95141" w:rsidP="0046566F">
            <w:pPr>
              <w:jc w:val="center"/>
              <w:rPr>
                <w:rFonts w:ascii="Arial" w:hAnsi="Arial" w:cs="Arial"/>
                <w:lang w:eastAsia="en-GB"/>
              </w:rPr>
            </w:pPr>
            <w:r w:rsidRPr="00C80631">
              <w:rPr>
                <w:rFonts w:ascii="Arial" w:hAnsi="Arial" w:cs="Arial"/>
                <w:spacing w:val="15"/>
                <w:lang w:eastAsia="en-GB"/>
              </w:rPr>
              <w:t>July 201</w:t>
            </w:r>
            <w:r w:rsidRPr="00C80631">
              <w:rPr>
                <w:rFonts w:ascii="Arial" w:hAnsi="Arial" w:cs="Arial"/>
                <w:spacing w:val="90"/>
                <w:lang w:eastAsia="en-GB"/>
              </w:rPr>
              <w:t>2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FitText/>
            <w:vAlign w:val="center"/>
          </w:tcPr>
          <w:p w:rsidR="003F0C60" w:rsidRPr="00846D64" w:rsidRDefault="00D95141" w:rsidP="0046566F">
            <w:pPr>
              <w:jc w:val="center"/>
              <w:rPr>
                <w:rFonts w:ascii="Arial" w:hAnsi="Arial" w:cs="Arial"/>
                <w:lang w:eastAsia="en-GB"/>
              </w:rPr>
            </w:pPr>
            <w:r w:rsidRPr="00C80631">
              <w:rPr>
                <w:rFonts w:ascii="Arial" w:hAnsi="Arial" w:cs="Arial"/>
                <w:lang w:eastAsia="en-GB"/>
              </w:rPr>
              <w:t>2</w:t>
            </w:r>
          </w:p>
        </w:tc>
      </w:tr>
      <w:tr w:rsidR="003F0C60" w:rsidRPr="00846D64">
        <w:trPr>
          <w:cantSplit/>
          <w:trHeight w:hRule="exact" w:val="255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FitText/>
            <w:vAlign w:val="center"/>
          </w:tcPr>
          <w:p w:rsidR="003F0C60" w:rsidRPr="00846D64" w:rsidRDefault="00CB6273" w:rsidP="0046566F">
            <w:pPr>
              <w:jc w:val="center"/>
              <w:rPr>
                <w:rFonts w:ascii="Arial" w:hAnsi="Arial" w:cs="Arial"/>
                <w:lang w:eastAsia="en-GB"/>
              </w:rPr>
            </w:pPr>
            <w:r w:rsidRPr="00C80631">
              <w:rPr>
                <w:rFonts w:ascii="Arial" w:hAnsi="Arial" w:cs="Arial"/>
                <w:lang w:eastAsia="en-GB"/>
              </w:rPr>
              <w:t>V Lingham/MR</w:t>
            </w:r>
            <w:r w:rsidRPr="00C80631">
              <w:rPr>
                <w:rFonts w:ascii="Arial" w:hAnsi="Arial" w:cs="Arial"/>
                <w:spacing w:val="165"/>
                <w:lang w:eastAsia="en-GB"/>
              </w:rPr>
              <w:t>A</w:t>
            </w:r>
          </w:p>
        </w:tc>
        <w:tc>
          <w:tcPr>
            <w:tcW w:w="109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F0C60" w:rsidRPr="00846D64" w:rsidRDefault="000B2879" w:rsidP="0046566F">
            <w:pPr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Annual review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FitText/>
            <w:vAlign w:val="center"/>
          </w:tcPr>
          <w:p w:rsidR="003F0C60" w:rsidRPr="00846D64" w:rsidRDefault="00CB6273" w:rsidP="0046566F">
            <w:pPr>
              <w:jc w:val="center"/>
              <w:rPr>
                <w:rFonts w:ascii="Arial" w:hAnsi="Arial" w:cs="Arial"/>
                <w:lang w:eastAsia="en-GB"/>
              </w:rPr>
            </w:pPr>
            <w:r w:rsidRPr="00C80631">
              <w:rPr>
                <w:rFonts w:ascii="Arial" w:hAnsi="Arial" w:cs="Arial"/>
                <w:w w:val="87"/>
                <w:lang w:eastAsia="en-GB"/>
              </w:rPr>
              <w:t>January 201</w:t>
            </w:r>
            <w:r w:rsidRPr="00C80631">
              <w:rPr>
                <w:rFonts w:ascii="Arial" w:hAnsi="Arial" w:cs="Arial"/>
                <w:spacing w:val="30"/>
                <w:w w:val="87"/>
                <w:lang w:eastAsia="en-GB"/>
              </w:rPr>
              <w:t>6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cFitText/>
            <w:vAlign w:val="center"/>
          </w:tcPr>
          <w:p w:rsidR="003F0C60" w:rsidRPr="00846D64" w:rsidRDefault="00CB6273" w:rsidP="0046566F">
            <w:pPr>
              <w:jc w:val="center"/>
              <w:rPr>
                <w:rFonts w:ascii="Arial" w:hAnsi="Arial" w:cs="Arial"/>
                <w:lang w:eastAsia="en-GB"/>
              </w:rPr>
            </w:pPr>
            <w:r w:rsidRPr="00C80631">
              <w:rPr>
                <w:rFonts w:ascii="Arial" w:hAnsi="Arial" w:cs="Arial"/>
                <w:lang w:eastAsia="en-GB"/>
              </w:rPr>
              <w:t>2</w:t>
            </w:r>
          </w:p>
        </w:tc>
      </w:tr>
      <w:tr w:rsidR="00A448BF" w:rsidRPr="00846D64">
        <w:trPr>
          <w:cantSplit/>
          <w:trHeight w:hRule="exact" w:val="255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cFitText/>
            <w:vAlign w:val="center"/>
          </w:tcPr>
          <w:p w:rsidR="00A448BF" w:rsidRPr="00846D64" w:rsidRDefault="00B92FC1" w:rsidP="0046566F">
            <w:pPr>
              <w:jc w:val="center"/>
              <w:rPr>
                <w:rFonts w:ascii="Arial" w:hAnsi="Arial" w:cs="Arial"/>
                <w:lang w:eastAsia="en-GB"/>
              </w:rPr>
            </w:pPr>
            <w:r w:rsidRPr="00C80631">
              <w:rPr>
                <w:rFonts w:ascii="Arial" w:hAnsi="Arial" w:cs="Arial"/>
                <w:spacing w:val="135"/>
                <w:lang w:eastAsia="en-GB"/>
              </w:rPr>
              <w:t>Manuel</w:t>
            </w:r>
            <w:r w:rsidRPr="00C80631">
              <w:rPr>
                <w:rFonts w:ascii="Arial" w:hAnsi="Arial" w:cs="Arial"/>
                <w:spacing w:val="60"/>
                <w:lang w:eastAsia="en-GB"/>
              </w:rPr>
              <w:t>a</w:t>
            </w:r>
          </w:p>
        </w:tc>
        <w:tc>
          <w:tcPr>
            <w:tcW w:w="1095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48BF" w:rsidRPr="00846D64" w:rsidRDefault="00B92FC1" w:rsidP="0046566F">
            <w:pPr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Annual review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cFitText/>
            <w:vAlign w:val="center"/>
          </w:tcPr>
          <w:p w:rsidR="00A448BF" w:rsidRPr="00846D64" w:rsidRDefault="004F246A" w:rsidP="0046566F">
            <w:pPr>
              <w:jc w:val="center"/>
              <w:rPr>
                <w:rFonts w:ascii="Arial" w:hAnsi="Arial" w:cs="Arial"/>
                <w:lang w:eastAsia="en-GB"/>
              </w:rPr>
            </w:pPr>
            <w:r w:rsidRPr="00C80631">
              <w:rPr>
                <w:rFonts w:ascii="Arial" w:hAnsi="Arial" w:cs="Arial"/>
                <w:w w:val="87"/>
                <w:lang w:eastAsia="en-GB"/>
              </w:rPr>
              <w:t>January 201</w:t>
            </w:r>
            <w:r w:rsidR="00B92FC1" w:rsidRPr="00C80631">
              <w:rPr>
                <w:rFonts w:ascii="Arial" w:hAnsi="Arial" w:cs="Arial"/>
                <w:spacing w:val="30"/>
                <w:w w:val="87"/>
                <w:lang w:eastAsia="en-GB"/>
              </w:rPr>
              <w:t>7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FitText/>
            <w:vAlign w:val="center"/>
          </w:tcPr>
          <w:p w:rsidR="00A448BF" w:rsidRPr="00846D64" w:rsidRDefault="00B92FC1" w:rsidP="0046566F">
            <w:pPr>
              <w:jc w:val="center"/>
              <w:rPr>
                <w:rFonts w:ascii="Arial" w:hAnsi="Arial" w:cs="Arial"/>
                <w:lang w:eastAsia="en-GB"/>
              </w:rPr>
            </w:pPr>
            <w:r w:rsidRPr="00C80631">
              <w:rPr>
                <w:rFonts w:ascii="Arial" w:hAnsi="Arial" w:cs="Arial"/>
                <w:lang w:eastAsia="en-GB"/>
              </w:rPr>
              <w:t>2</w:t>
            </w:r>
          </w:p>
        </w:tc>
      </w:tr>
      <w:tr w:rsidR="003F0C60" w:rsidRPr="00846D64">
        <w:trPr>
          <w:cantSplit/>
          <w:trHeight w:hRule="exact" w:val="255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cFitText/>
            <w:vAlign w:val="center"/>
          </w:tcPr>
          <w:p w:rsidR="003F0C60" w:rsidRPr="00846D64" w:rsidRDefault="003F0C60" w:rsidP="0046566F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  <w:tc>
          <w:tcPr>
            <w:tcW w:w="1095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F0C60" w:rsidRPr="00846D64" w:rsidRDefault="00C80631" w:rsidP="0046566F">
            <w:pPr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Annual review</w:t>
            </w:r>
            <w:bookmarkStart w:id="0" w:name="_GoBack"/>
            <w:bookmarkEnd w:id="0"/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cFitText/>
            <w:vAlign w:val="center"/>
          </w:tcPr>
          <w:p w:rsidR="003F0C60" w:rsidRPr="00846D64" w:rsidRDefault="00F84DCA" w:rsidP="0046566F">
            <w:pPr>
              <w:jc w:val="center"/>
              <w:rPr>
                <w:rFonts w:ascii="Arial" w:hAnsi="Arial" w:cs="Arial"/>
                <w:lang w:eastAsia="en-GB"/>
              </w:rPr>
            </w:pPr>
            <w:r w:rsidRPr="00C80631">
              <w:rPr>
                <w:rFonts w:ascii="Arial" w:hAnsi="Arial" w:cs="Arial"/>
                <w:w w:val="87"/>
                <w:lang w:eastAsia="en-GB"/>
              </w:rPr>
              <w:t>January 201</w:t>
            </w:r>
            <w:r w:rsidRPr="00C80631">
              <w:rPr>
                <w:rFonts w:ascii="Arial" w:hAnsi="Arial" w:cs="Arial"/>
                <w:spacing w:val="30"/>
                <w:w w:val="87"/>
                <w:lang w:eastAsia="en-GB"/>
              </w:rPr>
              <w:t>8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FitText/>
            <w:vAlign w:val="center"/>
          </w:tcPr>
          <w:p w:rsidR="003F0C60" w:rsidRPr="00846D64" w:rsidRDefault="00F84DCA" w:rsidP="0046566F">
            <w:pPr>
              <w:jc w:val="center"/>
              <w:rPr>
                <w:rFonts w:ascii="Arial" w:hAnsi="Arial" w:cs="Arial"/>
                <w:lang w:eastAsia="en-GB"/>
              </w:rPr>
            </w:pPr>
            <w:r w:rsidRPr="00C80631">
              <w:rPr>
                <w:rFonts w:ascii="Arial" w:hAnsi="Arial" w:cs="Arial"/>
                <w:lang w:eastAsia="en-GB"/>
              </w:rPr>
              <w:t>2</w:t>
            </w:r>
          </w:p>
        </w:tc>
      </w:tr>
    </w:tbl>
    <w:p w:rsidR="00D45ECD" w:rsidRPr="00933559" w:rsidRDefault="00D45ECD">
      <w:pPr>
        <w:rPr>
          <w:sz w:val="16"/>
          <w:szCs w:val="16"/>
        </w:rPr>
      </w:pPr>
    </w:p>
    <w:tbl>
      <w:tblPr>
        <w:tblW w:w="15612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4938"/>
        <w:gridCol w:w="1128"/>
        <w:gridCol w:w="5202"/>
        <w:gridCol w:w="1528"/>
        <w:gridCol w:w="1292"/>
        <w:gridCol w:w="1524"/>
      </w:tblGrid>
      <w:tr w:rsidR="003F0C60" w:rsidRPr="0046566F">
        <w:trPr>
          <w:cantSplit/>
          <w:trHeight w:hRule="exact" w:val="329"/>
        </w:trPr>
        <w:tc>
          <w:tcPr>
            <w:tcW w:w="606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8080"/>
            <w:noWrap/>
            <w:vAlign w:val="bottom"/>
          </w:tcPr>
          <w:p w:rsidR="003F0C60" w:rsidRPr="0046566F" w:rsidRDefault="003F0C60" w:rsidP="003F0C60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</w:pPr>
            <w:r w:rsidRPr="0046566F"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  <w:t>Consequence</w:t>
            </w:r>
          </w:p>
        </w:tc>
        <w:tc>
          <w:tcPr>
            <w:tcW w:w="673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FF8080"/>
            <w:noWrap/>
            <w:vAlign w:val="bottom"/>
          </w:tcPr>
          <w:p w:rsidR="003F0C60" w:rsidRPr="0046566F" w:rsidRDefault="003F0C60" w:rsidP="003F0C60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</w:pPr>
            <w:r w:rsidRPr="0046566F"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  <w:t>Likelihood</w:t>
            </w:r>
          </w:p>
        </w:tc>
        <w:tc>
          <w:tcPr>
            <w:tcW w:w="281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8080"/>
            <w:noWrap/>
            <w:vAlign w:val="bottom"/>
          </w:tcPr>
          <w:p w:rsidR="003F0C60" w:rsidRPr="0046566F" w:rsidRDefault="003F0C60" w:rsidP="003F0C60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</w:pPr>
            <w:r w:rsidRPr="0046566F"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  <w:t>Risk</w:t>
            </w:r>
          </w:p>
        </w:tc>
      </w:tr>
      <w:tr w:rsidR="003F0C60" w:rsidRPr="0046566F">
        <w:trPr>
          <w:cantSplit/>
          <w:trHeight w:val="510"/>
        </w:trPr>
        <w:tc>
          <w:tcPr>
            <w:tcW w:w="493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0C60" w:rsidRPr="0046566F" w:rsidRDefault="003F0C60" w:rsidP="003F0C60">
            <w:pPr>
              <w:jc w:val="center"/>
              <w:rPr>
                <w:rFonts w:ascii="Arial" w:hAnsi="Arial" w:cs="Arial"/>
                <w:lang w:eastAsia="en-GB"/>
              </w:rPr>
            </w:pPr>
            <w:r w:rsidRPr="0046566F">
              <w:rPr>
                <w:rFonts w:ascii="Arial" w:hAnsi="Arial" w:cs="Arial"/>
                <w:lang w:eastAsia="en-GB"/>
              </w:rPr>
              <w:t>Describe the Hazard and how it might cause harm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3F0C60" w:rsidRPr="0046566F" w:rsidRDefault="003F0C60" w:rsidP="003F0C60">
            <w:pPr>
              <w:jc w:val="center"/>
              <w:rPr>
                <w:rFonts w:ascii="Arial" w:hAnsi="Arial" w:cs="Arial"/>
                <w:lang w:eastAsia="en-GB"/>
              </w:rPr>
            </w:pPr>
            <w:r w:rsidRPr="0046566F">
              <w:rPr>
                <w:rFonts w:ascii="Arial" w:hAnsi="Arial" w:cs="Arial"/>
                <w:lang w:eastAsia="en-GB"/>
              </w:rPr>
              <w:t>Rating</w:t>
            </w:r>
            <w:r w:rsidRPr="0046566F">
              <w:rPr>
                <w:rFonts w:ascii="Arial" w:hAnsi="Arial" w:cs="Arial"/>
                <w:lang w:eastAsia="en-GB"/>
              </w:rPr>
              <w:br/>
              <w:t>L1,M2,H3</w:t>
            </w:r>
          </w:p>
        </w:tc>
        <w:tc>
          <w:tcPr>
            <w:tcW w:w="520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0C60" w:rsidRPr="0046566F" w:rsidRDefault="003F0C60" w:rsidP="003F0C60">
            <w:pPr>
              <w:jc w:val="center"/>
              <w:rPr>
                <w:rFonts w:ascii="Arial" w:hAnsi="Arial" w:cs="Arial"/>
                <w:lang w:eastAsia="en-GB"/>
              </w:rPr>
            </w:pPr>
            <w:r w:rsidRPr="0046566F">
              <w:rPr>
                <w:rFonts w:ascii="Arial" w:hAnsi="Arial" w:cs="Arial"/>
                <w:lang w:eastAsia="en-GB"/>
              </w:rPr>
              <w:t>Existing Control Measures and Justification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3F0C60" w:rsidRPr="0046566F" w:rsidRDefault="003F0C60" w:rsidP="003F0C60">
            <w:pPr>
              <w:jc w:val="center"/>
              <w:rPr>
                <w:rFonts w:ascii="Arial" w:hAnsi="Arial" w:cs="Arial"/>
                <w:lang w:eastAsia="en-GB"/>
              </w:rPr>
            </w:pPr>
            <w:r w:rsidRPr="0046566F">
              <w:rPr>
                <w:rFonts w:ascii="Arial" w:hAnsi="Arial" w:cs="Arial"/>
                <w:lang w:eastAsia="en-GB"/>
              </w:rPr>
              <w:t>Rating</w:t>
            </w:r>
            <w:r w:rsidRPr="0046566F">
              <w:rPr>
                <w:rFonts w:ascii="Arial" w:hAnsi="Arial" w:cs="Arial"/>
                <w:lang w:eastAsia="en-GB"/>
              </w:rPr>
              <w:br/>
              <w:t>L1,M2,H3</w:t>
            </w:r>
          </w:p>
        </w:tc>
        <w:tc>
          <w:tcPr>
            <w:tcW w:w="2816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</w:tcPr>
          <w:p w:rsidR="003F0C60" w:rsidRPr="0046566F" w:rsidRDefault="003F0C60" w:rsidP="003F0C60">
            <w:pPr>
              <w:jc w:val="center"/>
              <w:rPr>
                <w:rFonts w:ascii="Arial" w:hAnsi="Arial" w:cs="Arial"/>
                <w:lang w:eastAsia="en-GB"/>
              </w:rPr>
            </w:pPr>
            <w:r w:rsidRPr="0046566F">
              <w:rPr>
                <w:rFonts w:ascii="Arial" w:hAnsi="Arial" w:cs="Arial"/>
                <w:lang w:eastAsia="en-GB"/>
              </w:rPr>
              <w:t>Consequence X Likelihood</w:t>
            </w:r>
            <w:r w:rsidRPr="0046566F">
              <w:rPr>
                <w:rFonts w:ascii="Arial" w:hAnsi="Arial" w:cs="Arial"/>
                <w:lang w:eastAsia="en-GB"/>
              </w:rPr>
              <w:br/>
              <w:t>L1,L2,M3,M4,H6,H9</w:t>
            </w:r>
          </w:p>
        </w:tc>
      </w:tr>
      <w:tr w:rsidR="003F0C60" w:rsidRPr="0046566F">
        <w:trPr>
          <w:cantSplit/>
          <w:trHeight w:hRule="exact" w:val="1758"/>
        </w:trPr>
        <w:tc>
          <w:tcPr>
            <w:tcW w:w="4938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12C55" w:rsidRPr="0046566F" w:rsidRDefault="0087306F" w:rsidP="00412C55">
            <w:pPr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Tripping over costumes causing slips and trips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F0C60" w:rsidRPr="0046566F" w:rsidRDefault="0087306F" w:rsidP="0046566F">
            <w:pPr>
              <w:jc w:val="center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M2</w:t>
            </w:r>
          </w:p>
        </w:tc>
        <w:tc>
          <w:tcPr>
            <w:tcW w:w="520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6566F" w:rsidRDefault="0087306F" w:rsidP="00CA0569">
            <w:pPr>
              <w:numPr>
                <w:ilvl w:val="0"/>
                <w:numId w:val="1"/>
              </w:numPr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Manual Handling demonstration on how to carry correctly</w:t>
            </w:r>
          </w:p>
          <w:p w:rsidR="00CA0569" w:rsidRPr="0046566F" w:rsidRDefault="00CA0569" w:rsidP="00CA0569">
            <w:pPr>
              <w:numPr>
                <w:ilvl w:val="0"/>
                <w:numId w:val="1"/>
              </w:numPr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Clear access route</w:t>
            </w:r>
          </w:p>
        </w:tc>
        <w:tc>
          <w:tcPr>
            <w:tcW w:w="15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3F0C60" w:rsidRPr="0046566F" w:rsidRDefault="0087306F" w:rsidP="0046566F">
            <w:pPr>
              <w:jc w:val="center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L1</w:t>
            </w:r>
          </w:p>
        </w:tc>
        <w:tc>
          <w:tcPr>
            <w:tcW w:w="2816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</w:tcPr>
          <w:p w:rsidR="003F0C60" w:rsidRPr="0046566F" w:rsidRDefault="0087306F" w:rsidP="0046566F">
            <w:pPr>
              <w:jc w:val="center"/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L2</w:t>
            </w:r>
          </w:p>
        </w:tc>
      </w:tr>
      <w:tr w:rsidR="003F0C60" w:rsidRPr="0046566F">
        <w:trPr>
          <w:cantSplit/>
          <w:trHeight w:hRule="exact" w:val="272"/>
        </w:trPr>
        <w:tc>
          <w:tcPr>
            <w:tcW w:w="1126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8080"/>
            <w:noWrap/>
            <w:vAlign w:val="bottom"/>
          </w:tcPr>
          <w:p w:rsidR="003F0C60" w:rsidRPr="0046566F" w:rsidRDefault="003F0C60" w:rsidP="003F0C60">
            <w:pPr>
              <w:rPr>
                <w:rFonts w:ascii="Arial" w:hAnsi="Arial" w:cs="Arial"/>
                <w:lang w:eastAsia="en-GB"/>
              </w:rPr>
            </w:pPr>
            <w:r w:rsidRPr="0046566F">
              <w:rPr>
                <w:rFonts w:ascii="Arial" w:hAnsi="Arial" w:cs="Arial"/>
                <w:lang w:eastAsia="en-GB"/>
              </w:rPr>
              <w:t xml:space="preserve">Additional Control Measures - </w:t>
            </w:r>
            <w:r w:rsidRPr="0046566F">
              <w:rPr>
                <w:rFonts w:ascii="Arial" w:hAnsi="Arial" w:cs="Arial"/>
                <w:i/>
                <w:iCs/>
                <w:lang w:eastAsia="en-GB"/>
              </w:rPr>
              <w:t>Suggestions to be written in the box below and submitted for review</w:t>
            </w:r>
          </w:p>
        </w:tc>
        <w:tc>
          <w:tcPr>
            <w:tcW w:w="4344" w:type="dxa"/>
            <w:gridSpan w:val="3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FF8080"/>
            <w:noWrap/>
            <w:vAlign w:val="bottom"/>
          </w:tcPr>
          <w:p w:rsidR="003F0C60" w:rsidRPr="0046566F" w:rsidRDefault="003F0C60" w:rsidP="003F0C60">
            <w:pPr>
              <w:jc w:val="center"/>
              <w:rPr>
                <w:rFonts w:ascii="Arial" w:hAnsi="Arial" w:cs="Arial"/>
                <w:b/>
                <w:bCs/>
                <w:lang w:eastAsia="en-GB"/>
              </w:rPr>
            </w:pPr>
            <w:r w:rsidRPr="0046566F">
              <w:rPr>
                <w:rFonts w:ascii="Arial" w:hAnsi="Arial" w:cs="Arial"/>
                <w:b/>
                <w:bCs/>
                <w:lang w:eastAsia="en-GB"/>
              </w:rPr>
              <w:t>Revised risk rating (residual risk)</w:t>
            </w:r>
          </w:p>
        </w:tc>
      </w:tr>
      <w:tr w:rsidR="003F0C60" w:rsidRPr="0046566F">
        <w:trPr>
          <w:cantSplit/>
          <w:trHeight w:hRule="exact" w:val="272"/>
        </w:trPr>
        <w:tc>
          <w:tcPr>
            <w:tcW w:w="11268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F0C60" w:rsidRPr="0046566F" w:rsidRDefault="003F0C60" w:rsidP="003F0C60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  <w:tc>
          <w:tcPr>
            <w:tcW w:w="152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F0C60" w:rsidRPr="0046566F" w:rsidRDefault="003F0C60" w:rsidP="00412C55">
            <w:pPr>
              <w:jc w:val="center"/>
              <w:rPr>
                <w:rFonts w:ascii="Arial" w:hAnsi="Arial" w:cs="Arial"/>
                <w:b/>
                <w:bCs/>
                <w:lang w:eastAsia="en-GB"/>
              </w:rPr>
            </w:pPr>
            <w:r w:rsidRPr="0046566F">
              <w:rPr>
                <w:rFonts w:ascii="Arial" w:hAnsi="Arial" w:cs="Arial"/>
                <w:b/>
                <w:bCs/>
                <w:lang w:eastAsia="en-GB"/>
              </w:rPr>
              <w:t>Consequence</w:t>
            </w:r>
          </w:p>
        </w:tc>
        <w:tc>
          <w:tcPr>
            <w:tcW w:w="12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F0C60" w:rsidRPr="0046566F" w:rsidRDefault="003F0C60" w:rsidP="00412C55">
            <w:pPr>
              <w:jc w:val="center"/>
              <w:rPr>
                <w:rFonts w:ascii="Arial" w:hAnsi="Arial" w:cs="Arial"/>
                <w:b/>
                <w:bCs/>
                <w:lang w:eastAsia="en-GB"/>
              </w:rPr>
            </w:pPr>
            <w:r w:rsidRPr="0046566F">
              <w:rPr>
                <w:rFonts w:ascii="Arial" w:hAnsi="Arial" w:cs="Arial"/>
                <w:b/>
                <w:bCs/>
                <w:lang w:eastAsia="en-GB"/>
              </w:rPr>
              <w:t>Likelihood</w:t>
            </w:r>
          </w:p>
        </w:tc>
        <w:tc>
          <w:tcPr>
            <w:tcW w:w="152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F0C60" w:rsidRPr="0046566F" w:rsidRDefault="003F0C60" w:rsidP="00412C55">
            <w:pPr>
              <w:jc w:val="center"/>
              <w:rPr>
                <w:rFonts w:ascii="Arial" w:hAnsi="Arial" w:cs="Arial"/>
                <w:b/>
                <w:bCs/>
                <w:lang w:eastAsia="en-GB"/>
              </w:rPr>
            </w:pPr>
            <w:r w:rsidRPr="0046566F">
              <w:rPr>
                <w:rFonts w:ascii="Arial" w:hAnsi="Arial" w:cs="Arial"/>
                <w:b/>
                <w:bCs/>
                <w:lang w:eastAsia="en-GB"/>
              </w:rPr>
              <w:t>Risk</w:t>
            </w:r>
          </w:p>
        </w:tc>
      </w:tr>
      <w:tr w:rsidR="003F0C60">
        <w:trPr>
          <w:cantSplit/>
          <w:trHeight w:hRule="exact" w:val="272"/>
        </w:trPr>
        <w:tc>
          <w:tcPr>
            <w:tcW w:w="11268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F0C60" w:rsidRPr="003F0C60" w:rsidRDefault="003F0C60" w:rsidP="003F0C60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52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cFitText/>
            <w:vAlign w:val="center"/>
          </w:tcPr>
          <w:p w:rsidR="003F0C60" w:rsidRPr="003F0C60" w:rsidRDefault="003F0C60" w:rsidP="00412C55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cFitText/>
            <w:vAlign w:val="center"/>
          </w:tcPr>
          <w:p w:rsidR="003F0C60" w:rsidRPr="003F0C60" w:rsidRDefault="003F0C60" w:rsidP="00412C55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FitText/>
            <w:vAlign w:val="center"/>
          </w:tcPr>
          <w:p w:rsidR="003F0C60" w:rsidRPr="003F0C60" w:rsidRDefault="003F0C60" w:rsidP="00412C55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</w:tr>
      <w:tr w:rsidR="003F0C60">
        <w:trPr>
          <w:cantSplit/>
          <w:trHeight w:hRule="exact" w:val="272"/>
        </w:trPr>
        <w:tc>
          <w:tcPr>
            <w:tcW w:w="11268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F0C60" w:rsidRPr="003F0C60" w:rsidRDefault="003F0C60" w:rsidP="003F0C60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282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noWrap/>
            <w:vAlign w:val="center"/>
          </w:tcPr>
          <w:p w:rsidR="003F0C60" w:rsidRPr="003F0C60" w:rsidRDefault="003F0C60" w:rsidP="00412C55">
            <w:pPr>
              <w:jc w:val="center"/>
              <w:rPr>
                <w:rFonts w:ascii="Arial" w:hAnsi="Arial" w:cs="Arial"/>
                <w:b/>
                <w:bCs/>
                <w:lang w:eastAsia="en-GB"/>
              </w:rPr>
            </w:pPr>
            <w:r w:rsidRPr="003F0C60">
              <w:rPr>
                <w:rFonts w:ascii="Arial" w:hAnsi="Arial" w:cs="Arial"/>
                <w:b/>
                <w:bCs/>
                <w:lang w:eastAsia="en-GB"/>
              </w:rPr>
              <w:t>Action by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99CCFF"/>
            <w:noWrap/>
            <w:vAlign w:val="center"/>
          </w:tcPr>
          <w:p w:rsidR="003F0C60" w:rsidRPr="003F0C60" w:rsidRDefault="003F0C60" w:rsidP="00412C55">
            <w:pPr>
              <w:jc w:val="center"/>
              <w:rPr>
                <w:rFonts w:ascii="Arial" w:hAnsi="Arial" w:cs="Arial"/>
                <w:b/>
                <w:bCs/>
                <w:lang w:eastAsia="en-GB"/>
              </w:rPr>
            </w:pPr>
            <w:r w:rsidRPr="003F0C60">
              <w:rPr>
                <w:rFonts w:ascii="Arial" w:hAnsi="Arial" w:cs="Arial"/>
                <w:b/>
                <w:bCs/>
                <w:lang w:eastAsia="en-GB"/>
              </w:rPr>
              <w:t>Date</w:t>
            </w:r>
          </w:p>
        </w:tc>
      </w:tr>
      <w:tr w:rsidR="003F0C60" w:rsidRPr="00846D64">
        <w:trPr>
          <w:cantSplit/>
          <w:trHeight w:hRule="exact" w:val="272"/>
        </w:trPr>
        <w:tc>
          <w:tcPr>
            <w:tcW w:w="11268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F0C60" w:rsidRPr="00846D64" w:rsidRDefault="003F0C60" w:rsidP="003F0C60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2820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F0C60" w:rsidRPr="00846D64" w:rsidRDefault="003F0C60" w:rsidP="00412C55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FitText/>
            <w:vAlign w:val="center"/>
          </w:tcPr>
          <w:p w:rsidR="003F0C60" w:rsidRPr="00846D64" w:rsidRDefault="003F0C60" w:rsidP="00412C55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</w:tr>
    </w:tbl>
    <w:p w:rsidR="002C3040" w:rsidRDefault="002C3040"/>
    <w:p w:rsidR="002C3040" w:rsidRDefault="002C3040"/>
    <w:tbl>
      <w:tblPr>
        <w:tblW w:w="15612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4938"/>
        <w:gridCol w:w="1128"/>
        <w:gridCol w:w="5202"/>
        <w:gridCol w:w="1528"/>
        <w:gridCol w:w="1292"/>
        <w:gridCol w:w="1524"/>
      </w:tblGrid>
      <w:tr w:rsidR="002C3040" w:rsidRPr="0046566F">
        <w:trPr>
          <w:cantSplit/>
          <w:trHeight w:hRule="exact" w:val="329"/>
        </w:trPr>
        <w:tc>
          <w:tcPr>
            <w:tcW w:w="606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8080"/>
            <w:noWrap/>
            <w:vAlign w:val="bottom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</w:pPr>
            <w:r w:rsidRPr="0046566F"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  <w:t>Consequence</w:t>
            </w:r>
          </w:p>
        </w:tc>
        <w:tc>
          <w:tcPr>
            <w:tcW w:w="673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FF8080"/>
            <w:noWrap/>
            <w:vAlign w:val="bottom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</w:pPr>
            <w:r w:rsidRPr="0046566F"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  <w:t>Likelihood</w:t>
            </w:r>
          </w:p>
        </w:tc>
        <w:tc>
          <w:tcPr>
            <w:tcW w:w="281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8080"/>
            <w:noWrap/>
            <w:vAlign w:val="bottom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</w:pPr>
            <w:r w:rsidRPr="0046566F"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  <w:t>Risk</w:t>
            </w:r>
          </w:p>
        </w:tc>
      </w:tr>
      <w:tr w:rsidR="002C3040" w:rsidRPr="0046566F">
        <w:trPr>
          <w:cantSplit/>
          <w:trHeight w:val="510"/>
        </w:trPr>
        <w:tc>
          <w:tcPr>
            <w:tcW w:w="493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  <w:r w:rsidRPr="0046566F">
              <w:rPr>
                <w:rFonts w:ascii="Arial" w:hAnsi="Arial" w:cs="Arial"/>
                <w:lang w:eastAsia="en-GB"/>
              </w:rPr>
              <w:t>Describe the Hazard and how it might cause harm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  <w:r w:rsidRPr="0046566F">
              <w:rPr>
                <w:rFonts w:ascii="Arial" w:hAnsi="Arial" w:cs="Arial"/>
                <w:lang w:eastAsia="en-GB"/>
              </w:rPr>
              <w:t>Rating</w:t>
            </w:r>
            <w:r w:rsidRPr="0046566F">
              <w:rPr>
                <w:rFonts w:ascii="Arial" w:hAnsi="Arial" w:cs="Arial"/>
                <w:lang w:eastAsia="en-GB"/>
              </w:rPr>
              <w:br/>
              <w:t>L1,M2,H3</w:t>
            </w:r>
          </w:p>
        </w:tc>
        <w:tc>
          <w:tcPr>
            <w:tcW w:w="520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  <w:r w:rsidRPr="0046566F">
              <w:rPr>
                <w:rFonts w:ascii="Arial" w:hAnsi="Arial" w:cs="Arial"/>
                <w:lang w:eastAsia="en-GB"/>
              </w:rPr>
              <w:t>Existing Control Measures and Justification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  <w:r w:rsidRPr="0046566F">
              <w:rPr>
                <w:rFonts w:ascii="Arial" w:hAnsi="Arial" w:cs="Arial"/>
                <w:lang w:eastAsia="en-GB"/>
              </w:rPr>
              <w:t>Rating</w:t>
            </w:r>
            <w:r w:rsidRPr="0046566F">
              <w:rPr>
                <w:rFonts w:ascii="Arial" w:hAnsi="Arial" w:cs="Arial"/>
                <w:lang w:eastAsia="en-GB"/>
              </w:rPr>
              <w:br/>
              <w:t>L1,M2,H3</w:t>
            </w:r>
          </w:p>
        </w:tc>
        <w:tc>
          <w:tcPr>
            <w:tcW w:w="2816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  <w:r w:rsidRPr="0046566F">
              <w:rPr>
                <w:rFonts w:ascii="Arial" w:hAnsi="Arial" w:cs="Arial"/>
                <w:lang w:eastAsia="en-GB"/>
              </w:rPr>
              <w:t>Consequence X Likelihood</w:t>
            </w:r>
            <w:r w:rsidRPr="0046566F">
              <w:rPr>
                <w:rFonts w:ascii="Arial" w:hAnsi="Arial" w:cs="Arial"/>
                <w:lang w:eastAsia="en-GB"/>
              </w:rPr>
              <w:br/>
              <w:t>L1,L2,M3,M4,H6,H9</w:t>
            </w:r>
          </w:p>
        </w:tc>
      </w:tr>
      <w:tr w:rsidR="002C3040" w:rsidRPr="0046566F">
        <w:trPr>
          <w:cantSplit/>
          <w:trHeight w:hRule="exact" w:val="1758"/>
        </w:trPr>
        <w:tc>
          <w:tcPr>
            <w:tcW w:w="4938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C3040" w:rsidRPr="0046566F" w:rsidRDefault="002C3040" w:rsidP="00F65251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  <w:tc>
          <w:tcPr>
            <w:tcW w:w="520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  <w:tc>
          <w:tcPr>
            <w:tcW w:w="15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  <w:tc>
          <w:tcPr>
            <w:tcW w:w="2816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</w:tr>
      <w:tr w:rsidR="002C3040" w:rsidRPr="0046566F">
        <w:trPr>
          <w:cantSplit/>
          <w:trHeight w:hRule="exact" w:val="272"/>
        </w:trPr>
        <w:tc>
          <w:tcPr>
            <w:tcW w:w="1126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8080"/>
            <w:noWrap/>
            <w:vAlign w:val="bottom"/>
          </w:tcPr>
          <w:p w:rsidR="002C3040" w:rsidRPr="0046566F" w:rsidRDefault="002C3040" w:rsidP="00F65251">
            <w:pPr>
              <w:rPr>
                <w:rFonts w:ascii="Arial" w:hAnsi="Arial" w:cs="Arial"/>
                <w:lang w:eastAsia="en-GB"/>
              </w:rPr>
            </w:pPr>
            <w:r w:rsidRPr="0046566F">
              <w:rPr>
                <w:rFonts w:ascii="Arial" w:hAnsi="Arial" w:cs="Arial"/>
                <w:lang w:eastAsia="en-GB"/>
              </w:rPr>
              <w:t xml:space="preserve">Additional Control Measures - </w:t>
            </w:r>
            <w:r w:rsidRPr="0046566F">
              <w:rPr>
                <w:rFonts w:ascii="Arial" w:hAnsi="Arial" w:cs="Arial"/>
                <w:i/>
                <w:iCs/>
                <w:lang w:eastAsia="en-GB"/>
              </w:rPr>
              <w:t>Suggestions to be written in the box below and submitted for review</w:t>
            </w:r>
          </w:p>
        </w:tc>
        <w:tc>
          <w:tcPr>
            <w:tcW w:w="4344" w:type="dxa"/>
            <w:gridSpan w:val="3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FF8080"/>
            <w:noWrap/>
            <w:vAlign w:val="bottom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b/>
                <w:bCs/>
                <w:lang w:eastAsia="en-GB"/>
              </w:rPr>
            </w:pPr>
            <w:r w:rsidRPr="0046566F">
              <w:rPr>
                <w:rFonts w:ascii="Arial" w:hAnsi="Arial" w:cs="Arial"/>
                <w:b/>
                <w:bCs/>
                <w:lang w:eastAsia="en-GB"/>
              </w:rPr>
              <w:t>Revised risk rating (residual risk)</w:t>
            </w:r>
          </w:p>
        </w:tc>
      </w:tr>
      <w:tr w:rsidR="002C3040" w:rsidRPr="0046566F">
        <w:trPr>
          <w:cantSplit/>
          <w:trHeight w:hRule="exact" w:val="272"/>
        </w:trPr>
        <w:tc>
          <w:tcPr>
            <w:tcW w:w="11268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  <w:r w:rsidRPr="0046566F">
              <w:rPr>
                <w:rFonts w:ascii="Arial" w:hAnsi="Arial" w:cs="Arial"/>
                <w:lang w:eastAsia="en-GB"/>
              </w:rPr>
              <w:t> </w:t>
            </w:r>
          </w:p>
        </w:tc>
        <w:tc>
          <w:tcPr>
            <w:tcW w:w="152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b/>
                <w:bCs/>
                <w:lang w:eastAsia="en-GB"/>
              </w:rPr>
            </w:pPr>
            <w:r w:rsidRPr="0046566F">
              <w:rPr>
                <w:rFonts w:ascii="Arial" w:hAnsi="Arial" w:cs="Arial"/>
                <w:b/>
                <w:bCs/>
                <w:lang w:eastAsia="en-GB"/>
              </w:rPr>
              <w:t>Consequence</w:t>
            </w:r>
          </w:p>
        </w:tc>
        <w:tc>
          <w:tcPr>
            <w:tcW w:w="12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b/>
                <w:bCs/>
                <w:lang w:eastAsia="en-GB"/>
              </w:rPr>
            </w:pPr>
            <w:r w:rsidRPr="0046566F">
              <w:rPr>
                <w:rFonts w:ascii="Arial" w:hAnsi="Arial" w:cs="Arial"/>
                <w:b/>
                <w:bCs/>
                <w:lang w:eastAsia="en-GB"/>
              </w:rPr>
              <w:t>Likelihood</w:t>
            </w:r>
          </w:p>
        </w:tc>
        <w:tc>
          <w:tcPr>
            <w:tcW w:w="152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b/>
                <w:bCs/>
                <w:lang w:eastAsia="en-GB"/>
              </w:rPr>
            </w:pPr>
            <w:r w:rsidRPr="0046566F">
              <w:rPr>
                <w:rFonts w:ascii="Arial" w:hAnsi="Arial" w:cs="Arial"/>
                <w:b/>
                <w:bCs/>
                <w:lang w:eastAsia="en-GB"/>
              </w:rPr>
              <w:t>Risk</w:t>
            </w:r>
          </w:p>
        </w:tc>
      </w:tr>
      <w:tr w:rsidR="002C3040">
        <w:trPr>
          <w:cantSplit/>
          <w:trHeight w:hRule="exact" w:val="272"/>
        </w:trPr>
        <w:tc>
          <w:tcPr>
            <w:tcW w:w="11268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C3040" w:rsidRPr="003F0C60" w:rsidRDefault="002C3040" w:rsidP="00F65251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52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cFitText/>
            <w:vAlign w:val="center"/>
          </w:tcPr>
          <w:p w:rsidR="002C3040" w:rsidRPr="003F0C60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cFitText/>
            <w:vAlign w:val="center"/>
          </w:tcPr>
          <w:p w:rsidR="002C3040" w:rsidRPr="003F0C60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FitText/>
            <w:vAlign w:val="center"/>
          </w:tcPr>
          <w:p w:rsidR="002C3040" w:rsidRPr="003F0C60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</w:tr>
      <w:tr w:rsidR="002C3040">
        <w:trPr>
          <w:cantSplit/>
          <w:trHeight w:hRule="exact" w:val="272"/>
        </w:trPr>
        <w:tc>
          <w:tcPr>
            <w:tcW w:w="11268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C3040" w:rsidRPr="003F0C60" w:rsidRDefault="002C3040" w:rsidP="00F65251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282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noWrap/>
            <w:vAlign w:val="center"/>
          </w:tcPr>
          <w:p w:rsidR="002C3040" w:rsidRPr="003F0C60" w:rsidRDefault="002C3040" w:rsidP="00F65251">
            <w:pPr>
              <w:jc w:val="center"/>
              <w:rPr>
                <w:rFonts w:ascii="Arial" w:hAnsi="Arial" w:cs="Arial"/>
                <w:b/>
                <w:bCs/>
                <w:lang w:eastAsia="en-GB"/>
              </w:rPr>
            </w:pPr>
            <w:r w:rsidRPr="003F0C60">
              <w:rPr>
                <w:rFonts w:ascii="Arial" w:hAnsi="Arial" w:cs="Arial"/>
                <w:b/>
                <w:bCs/>
                <w:lang w:eastAsia="en-GB"/>
              </w:rPr>
              <w:t>Action by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99CCFF"/>
            <w:noWrap/>
            <w:vAlign w:val="center"/>
          </w:tcPr>
          <w:p w:rsidR="002C3040" w:rsidRPr="003F0C60" w:rsidRDefault="002C3040" w:rsidP="00F65251">
            <w:pPr>
              <w:jc w:val="center"/>
              <w:rPr>
                <w:rFonts w:ascii="Arial" w:hAnsi="Arial" w:cs="Arial"/>
                <w:b/>
                <w:bCs/>
                <w:lang w:eastAsia="en-GB"/>
              </w:rPr>
            </w:pPr>
            <w:r w:rsidRPr="003F0C60">
              <w:rPr>
                <w:rFonts w:ascii="Arial" w:hAnsi="Arial" w:cs="Arial"/>
                <w:b/>
                <w:bCs/>
                <w:lang w:eastAsia="en-GB"/>
              </w:rPr>
              <w:t>Date</w:t>
            </w:r>
          </w:p>
        </w:tc>
      </w:tr>
      <w:tr w:rsidR="002C3040">
        <w:trPr>
          <w:cantSplit/>
          <w:trHeight w:hRule="exact" w:val="272"/>
        </w:trPr>
        <w:tc>
          <w:tcPr>
            <w:tcW w:w="11268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C3040" w:rsidRPr="003F0C60" w:rsidRDefault="002C3040" w:rsidP="00F65251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2820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3040" w:rsidRPr="00846D64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FitText/>
            <w:vAlign w:val="center"/>
          </w:tcPr>
          <w:p w:rsidR="002C3040" w:rsidRPr="003F0C60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</w:tr>
    </w:tbl>
    <w:p w:rsidR="002C3040" w:rsidRDefault="002C3040"/>
    <w:tbl>
      <w:tblPr>
        <w:tblW w:w="15612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4938"/>
        <w:gridCol w:w="1128"/>
        <w:gridCol w:w="5202"/>
        <w:gridCol w:w="1528"/>
        <w:gridCol w:w="1292"/>
        <w:gridCol w:w="1524"/>
      </w:tblGrid>
      <w:tr w:rsidR="002C3040" w:rsidRPr="0046566F">
        <w:trPr>
          <w:cantSplit/>
          <w:trHeight w:hRule="exact" w:val="329"/>
        </w:trPr>
        <w:tc>
          <w:tcPr>
            <w:tcW w:w="606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8080"/>
            <w:noWrap/>
            <w:vAlign w:val="bottom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</w:pPr>
            <w:r w:rsidRPr="0046566F"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  <w:t>Consequence</w:t>
            </w:r>
          </w:p>
        </w:tc>
        <w:tc>
          <w:tcPr>
            <w:tcW w:w="673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FF8080"/>
            <w:noWrap/>
            <w:vAlign w:val="bottom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</w:pPr>
            <w:r w:rsidRPr="0046566F"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  <w:t>Likelihood</w:t>
            </w:r>
          </w:p>
        </w:tc>
        <w:tc>
          <w:tcPr>
            <w:tcW w:w="281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8080"/>
            <w:noWrap/>
            <w:vAlign w:val="bottom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</w:pPr>
            <w:r w:rsidRPr="0046566F"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  <w:t>Risk</w:t>
            </w:r>
          </w:p>
        </w:tc>
      </w:tr>
      <w:tr w:rsidR="002C3040" w:rsidRPr="0046566F">
        <w:trPr>
          <w:cantSplit/>
          <w:trHeight w:val="510"/>
        </w:trPr>
        <w:tc>
          <w:tcPr>
            <w:tcW w:w="493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  <w:r w:rsidRPr="0046566F">
              <w:rPr>
                <w:rFonts w:ascii="Arial" w:hAnsi="Arial" w:cs="Arial"/>
                <w:lang w:eastAsia="en-GB"/>
              </w:rPr>
              <w:t>Describe the Hazard and how it might cause harm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  <w:r w:rsidRPr="0046566F">
              <w:rPr>
                <w:rFonts w:ascii="Arial" w:hAnsi="Arial" w:cs="Arial"/>
                <w:lang w:eastAsia="en-GB"/>
              </w:rPr>
              <w:t>Rating</w:t>
            </w:r>
            <w:r w:rsidRPr="0046566F">
              <w:rPr>
                <w:rFonts w:ascii="Arial" w:hAnsi="Arial" w:cs="Arial"/>
                <w:lang w:eastAsia="en-GB"/>
              </w:rPr>
              <w:br/>
              <w:t>L1,M2,H3</w:t>
            </w:r>
          </w:p>
        </w:tc>
        <w:tc>
          <w:tcPr>
            <w:tcW w:w="520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  <w:r w:rsidRPr="0046566F">
              <w:rPr>
                <w:rFonts w:ascii="Arial" w:hAnsi="Arial" w:cs="Arial"/>
                <w:lang w:eastAsia="en-GB"/>
              </w:rPr>
              <w:t>Existing Control Measures and Justification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  <w:r w:rsidRPr="0046566F">
              <w:rPr>
                <w:rFonts w:ascii="Arial" w:hAnsi="Arial" w:cs="Arial"/>
                <w:lang w:eastAsia="en-GB"/>
              </w:rPr>
              <w:t>Rating</w:t>
            </w:r>
            <w:r w:rsidRPr="0046566F">
              <w:rPr>
                <w:rFonts w:ascii="Arial" w:hAnsi="Arial" w:cs="Arial"/>
                <w:lang w:eastAsia="en-GB"/>
              </w:rPr>
              <w:br/>
              <w:t>L1,M2,H3</w:t>
            </w:r>
          </w:p>
        </w:tc>
        <w:tc>
          <w:tcPr>
            <w:tcW w:w="2816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  <w:r w:rsidRPr="0046566F">
              <w:rPr>
                <w:rFonts w:ascii="Arial" w:hAnsi="Arial" w:cs="Arial"/>
                <w:lang w:eastAsia="en-GB"/>
              </w:rPr>
              <w:t>Consequence X Likelihood</w:t>
            </w:r>
            <w:r w:rsidRPr="0046566F">
              <w:rPr>
                <w:rFonts w:ascii="Arial" w:hAnsi="Arial" w:cs="Arial"/>
                <w:lang w:eastAsia="en-GB"/>
              </w:rPr>
              <w:br/>
              <w:t>L1,L2,M3,M4,H6,H9</w:t>
            </w:r>
          </w:p>
        </w:tc>
      </w:tr>
      <w:tr w:rsidR="002C3040" w:rsidRPr="0046566F">
        <w:trPr>
          <w:cantSplit/>
          <w:trHeight w:hRule="exact" w:val="1758"/>
        </w:trPr>
        <w:tc>
          <w:tcPr>
            <w:tcW w:w="4938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C3040" w:rsidRPr="0046566F" w:rsidRDefault="002C3040" w:rsidP="00F65251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  <w:tc>
          <w:tcPr>
            <w:tcW w:w="520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  <w:tc>
          <w:tcPr>
            <w:tcW w:w="15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  <w:tc>
          <w:tcPr>
            <w:tcW w:w="2816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</w:tr>
      <w:tr w:rsidR="002C3040" w:rsidRPr="0046566F">
        <w:trPr>
          <w:cantSplit/>
          <w:trHeight w:hRule="exact" w:val="272"/>
        </w:trPr>
        <w:tc>
          <w:tcPr>
            <w:tcW w:w="1126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8080"/>
            <w:noWrap/>
            <w:vAlign w:val="bottom"/>
          </w:tcPr>
          <w:p w:rsidR="002C3040" w:rsidRPr="0046566F" w:rsidRDefault="002C3040" w:rsidP="00F65251">
            <w:pPr>
              <w:rPr>
                <w:rFonts w:ascii="Arial" w:hAnsi="Arial" w:cs="Arial"/>
                <w:lang w:eastAsia="en-GB"/>
              </w:rPr>
            </w:pPr>
            <w:r w:rsidRPr="0046566F">
              <w:rPr>
                <w:rFonts w:ascii="Arial" w:hAnsi="Arial" w:cs="Arial"/>
                <w:lang w:eastAsia="en-GB"/>
              </w:rPr>
              <w:t xml:space="preserve">Additional Control Measures - </w:t>
            </w:r>
            <w:r w:rsidRPr="0046566F">
              <w:rPr>
                <w:rFonts w:ascii="Arial" w:hAnsi="Arial" w:cs="Arial"/>
                <w:i/>
                <w:iCs/>
                <w:lang w:eastAsia="en-GB"/>
              </w:rPr>
              <w:t>Suggestions to be written in the box below and submitted for review</w:t>
            </w:r>
          </w:p>
        </w:tc>
        <w:tc>
          <w:tcPr>
            <w:tcW w:w="4344" w:type="dxa"/>
            <w:gridSpan w:val="3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FF8080"/>
            <w:noWrap/>
            <w:vAlign w:val="bottom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b/>
                <w:bCs/>
                <w:lang w:eastAsia="en-GB"/>
              </w:rPr>
            </w:pPr>
            <w:r w:rsidRPr="0046566F">
              <w:rPr>
                <w:rFonts w:ascii="Arial" w:hAnsi="Arial" w:cs="Arial"/>
                <w:b/>
                <w:bCs/>
                <w:lang w:eastAsia="en-GB"/>
              </w:rPr>
              <w:t>Revised risk rating (residual risk)</w:t>
            </w:r>
          </w:p>
        </w:tc>
      </w:tr>
      <w:tr w:rsidR="002C3040" w:rsidRPr="0046566F">
        <w:trPr>
          <w:cantSplit/>
          <w:trHeight w:hRule="exact" w:val="272"/>
        </w:trPr>
        <w:tc>
          <w:tcPr>
            <w:tcW w:w="11268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  <w:r w:rsidRPr="0046566F">
              <w:rPr>
                <w:rFonts w:ascii="Arial" w:hAnsi="Arial" w:cs="Arial"/>
                <w:lang w:eastAsia="en-GB"/>
              </w:rPr>
              <w:t> </w:t>
            </w:r>
          </w:p>
        </w:tc>
        <w:tc>
          <w:tcPr>
            <w:tcW w:w="152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b/>
                <w:bCs/>
                <w:lang w:eastAsia="en-GB"/>
              </w:rPr>
            </w:pPr>
            <w:r w:rsidRPr="0046566F">
              <w:rPr>
                <w:rFonts w:ascii="Arial" w:hAnsi="Arial" w:cs="Arial"/>
                <w:b/>
                <w:bCs/>
                <w:lang w:eastAsia="en-GB"/>
              </w:rPr>
              <w:t>Consequence</w:t>
            </w:r>
          </w:p>
        </w:tc>
        <w:tc>
          <w:tcPr>
            <w:tcW w:w="12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b/>
                <w:bCs/>
                <w:lang w:eastAsia="en-GB"/>
              </w:rPr>
            </w:pPr>
            <w:r w:rsidRPr="0046566F">
              <w:rPr>
                <w:rFonts w:ascii="Arial" w:hAnsi="Arial" w:cs="Arial"/>
                <w:b/>
                <w:bCs/>
                <w:lang w:eastAsia="en-GB"/>
              </w:rPr>
              <w:t>Likelihood</w:t>
            </w:r>
          </w:p>
        </w:tc>
        <w:tc>
          <w:tcPr>
            <w:tcW w:w="152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b/>
                <w:bCs/>
                <w:lang w:eastAsia="en-GB"/>
              </w:rPr>
            </w:pPr>
            <w:r w:rsidRPr="0046566F">
              <w:rPr>
                <w:rFonts w:ascii="Arial" w:hAnsi="Arial" w:cs="Arial"/>
                <w:b/>
                <w:bCs/>
                <w:lang w:eastAsia="en-GB"/>
              </w:rPr>
              <w:t>Risk</w:t>
            </w:r>
          </w:p>
        </w:tc>
      </w:tr>
      <w:tr w:rsidR="002C3040">
        <w:trPr>
          <w:cantSplit/>
          <w:trHeight w:hRule="exact" w:val="272"/>
        </w:trPr>
        <w:tc>
          <w:tcPr>
            <w:tcW w:w="11268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C3040" w:rsidRPr="003F0C60" w:rsidRDefault="002C3040" w:rsidP="00F65251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52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cFitText/>
            <w:vAlign w:val="center"/>
          </w:tcPr>
          <w:p w:rsidR="002C3040" w:rsidRPr="003F0C60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cFitText/>
            <w:vAlign w:val="center"/>
          </w:tcPr>
          <w:p w:rsidR="002C3040" w:rsidRPr="003F0C60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FitText/>
            <w:vAlign w:val="center"/>
          </w:tcPr>
          <w:p w:rsidR="002C3040" w:rsidRPr="003F0C60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</w:tr>
      <w:tr w:rsidR="002C3040">
        <w:trPr>
          <w:cantSplit/>
          <w:trHeight w:hRule="exact" w:val="272"/>
        </w:trPr>
        <w:tc>
          <w:tcPr>
            <w:tcW w:w="11268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C3040" w:rsidRPr="003F0C60" w:rsidRDefault="002C3040" w:rsidP="00F65251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282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noWrap/>
            <w:vAlign w:val="center"/>
          </w:tcPr>
          <w:p w:rsidR="002C3040" w:rsidRPr="003F0C60" w:rsidRDefault="002C3040" w:rsidP="00F65251">
            <w:pPr>
              <w:jc w:val="center"/>
              <w:rPr>
                <w:rFonts w:ascii="Arial" w:hAnsi="Arial" w:cs="Arial"/>
                <w:b/>
                <w:bCs/>
                <w:lang w:eastAsia="en-GB"/>
              </w:rPr>
            </w:pPr>
            <w:r w:rsidRPr="003F0C60">
              <w:rPr>
                <w:rFonts w:ascii="Arial" w:hAnsi="Arial" w:cs="Arial"/>
                <w:b/>
                <w:bCs/>
                <w:lang w:eastAsia="en-GB"/>
              </w:rPr>
              <w:t>Action by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99CCFF"/>
            <w:noWrap/>
            <w:vAlign w:val="center"/>
          </w:tcPr>
          <w:p w:rsidR="002C3040" w:rsidRPr="003F0C60" w:rsidRDefault="002C3040" w:rsidP="00F65251">
            <w:pPr>
              <w:jc w:val="center"/>
              <w:rPr>
                <w:rFonts w:ascii="Arial" w:hAnsi="Arial" w:cs="Arial"/>
                <w:b/>
                <w:bCs/>
                <w:lang w:eastAsia="en-GB"/>
              </w:rPr>
            </w:pPr>
            <w:r w:rsidRPr="003F0C60">
              <w:rPr>
                <w:rFonts w:ascii="Arial" w:hAnsi="Arial" w:cs="Arial"/>
                <w:b/>
                <w:bCs/>
                <w:lang w:eastAsia="en-GB"/>
              </w:rPr>
              <w:t>Date</w:t>
            </w:r>
          </w:p>
        </w:tc>
      </w:tr>
      <w:tr w:rsidR="002C3040">
        <w:trPr>
          <w:cantSplit/>
          <w:trHeight w:hRule="exact" w:val="272"/>
        </w:trPr>
        <w:tc>
          <w:tcPr>
            <w:tcW w:w="11268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C3040" w:rsidRPr="003F0C60" w:rsidRDefault="002C3040" w:rsidP="00F65251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2820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3040" w:rsidRPr="00846D64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FitText/>
            <w:vAlign w:val="center"/>
          </w:tcPr>
          <w:p w:rsidR="002C3040" w:rsidRPr="003F0C60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</w:tr>
    </w:tbl>
    <w:p w:rsidR="002C3040" w:rsidRDefault="002C3040"/>
    <w:p w:rsidR="002C3040" w:rsidRDefault="002C3040"/>
    <w:tbl>
      <w:tblPr>
        <w:tblW w:w="15612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4938"/>
        <w:gridCol w:w="1128"/>
        <w:gridCol w:w="5202"/>
        <w:gridCol w:w="1528"/>
        <w:gridCol w:w="1292"/>
        <w:gridCol w:w="1524"/>
      </w:tblGrid>
      <w:tr w:rsidR="002C3040" w:rsidRPr="0046566F">
        <w:trPr>
          <w:cantSplit/>
          <w:trHeight w:hRule="exact" w:val="329"/>
        </w:trPr>
        <w:tc>
          <w:tcPr>
            <w:tcW w:w="606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8080"/>
            <w:noWrap/>
            <w:vAlign w:val="bottom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</w:pPr>
            <w:r w:rsidRPr="0046566F"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  <w:t>Consequence</w:t>
            </w:r>
          </w:p>
        </w:tc>
        <w:tc>
          <w:tcPr>
            <w:tcW w:w="673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FF8080"/>
            <w:noWrap/>
            <w:vAlign w:val="bottom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</w:pPr>
            <w:r w:rsidRPr="0046566F"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  <w:t>Likelihood</w:t>
            </w:r>
          </w:p>
        </w:tc>
        <w:tc>
          <w:tcPr>
            <w:tcW w:w="281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8080"/>
            <w:noWrap/>
            <w:vAlign w:val="bottom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</w:pPr>
            <w:r w:rsidRPr="0046566F"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  <w:t>Risk</w:t>
            </w:r>
          </w:p>
        </w:tc>
      </w:tr>
      <w:tr w:rsidR="002C3040" w:rsidRPr="0046566F">
        <w:trPr>
          <w:cantSplit/>
          <w:trHeight w:val="510"/>
        </w:trPr>
        <w:tc>
          <w:tcPr>
            <w:tcW w:w="493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  <w:r w:rsidRPr="0046566F">
              <w:rPr>
                <w:rFonts w:ascii="Arial" w:hAnsi="Arial" w:cs="Arial"/>
                <w:lang w:eastAsia="en-GB"/>
              </w:rPr>
              <w:t>Describe the Hazard and how it might cause harm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  <w:r w:rsidRPr="0046566F">
              <w:rPr>
                <w:rFonts w:ascii="Arial" w:hAnsi="Arial" w:cs="Arial"/>
                <w:lang w:eastAsia="en-GB"/>
              </w:rPr>
              <w:t>Rating</w:t>
            </w:r>
            <w:r w:rsidRPr="0046566F">
              <w:rPr>
                <w:rFonts w:ascii="Arial" w:hAnsi="Arial" w:cs="Arial"/>
                <w:lang w:eastAsia="en-GB"/>
              </w:rPr>
              <w:br/>
              <w:t>L1,M2,H3</w:t>
            </w:r>
          </w:p>
        </w:tc>
        <w:tc>
          <w:tcPr>
            <w:tcW w:w="520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  <w:r w:rsidRPr="0046566F">
              <w:rPr>
                <w:rFonts w:ascii="Arial" w:hAnsi="Arial" w:cs="Arial"/>
                <w:lang w:eastAsia="en-GB"/>
              </w:rPr>
              <w:t>Existing Control Measures and Justification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  <w:r w:rsidRPr="0046566F">
              <w:rPr>
                <w:rFonts w:ascii="Arial" w:hAnsi="Arial" w:cs="Arial"/>
                <w:lang w:eastAsia="en-GB"/>
              </w:rPr>
              <w:t>Rating</w:t>
            </w:r>
            <w:r w:rsidRPr="0046566F">
              <w:rPr>
                <w:rFonts w:ascii="Arial" w:hAnsi="Arial" w:cs="Arial"/>
                <w:lang w:eastAsia="en-GB"/>
              </w:rPr>
              <w:br/>
              <w:t>L1,M2,H3</w:t>
            </w:r>
          </w:p>
        </w:tc>
        <w:tc>
          <w:tcPr>
            <w:tcW w:w="2816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  <w:r w:rsidRPr="0046566F">
              <w:rPr>
                <w:rFonts w:ascii="Arial" w:hAnsi="Arial" w:cs="Arial"/>
                <w:lang w:eastAsia="en-GB"/>
              </w:rPr>
              <w:t>Consequence X Likelihood</w:t>
            </w:r>
            <w:r w:rsidRPr="0046566F">
              <w:rPr>
                <w:rFonts w:ascii="Arial" w:hAnsi="Arial" w:cs="Arial"/>
                <w:lang w:eastAsia="en-GB"/>
              </w:rPr>
              <w:br/>
              <w:t>L1,L2,M3,M4,H6,H9</w:t>
            </w:r>
          </w:p>
        </w:tc>
      </w:tr>
      <w:tr w:rsidR="002C3040" w:rsidRPr="0046566F">
        <w:trPr>
          <w:cantSplit/>
          <w:trHeight w:hRule="exact" w:val="1758"/>
        </w:trPr>
        <w:tc>
          <w:tcPr>
            <w:tcW w:w="4938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C3040" w:rsidRPr="0046566F" w:rsidRDefault="002C3040" w:rsidP="00F65251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  <w:tc>
          <w:tcPr>
            <w:tcW w:w="520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  <w:tc>
          <w:tcPr>
            <w:tcW w:w="15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  <w:tc>
          <w:tcPr>
            <w:tcW w:w="2816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</w:tr>
      <w:tr w:rsidR="002C3040" w:rsidRPr="0046566F">
        <w:trPr>
          <w:cantSplit/>
          <w:trHeight w:hRule="exact" w:val="272"/>
        </w:trPr>
        <w:tc>
          <w:tcPr>
            <w:tcW w:w="1126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8080"/>
            <w:noWrap/>
            <w:vAlign w:val="bottom"/>
          </w:tcPr>
          <w:p w:rsidR="002C3040" w:rsidRPr="0046566F" w:rsidRDefault="002C3040" w:rsidP="00F65251">
            <w:pPr>
              <w:rPr>
                <w:rFonts w:ascii="Arial" w:hAnsi="Arial" w:cs="Arial"/>
                <w:lang w:eastAsia="en-GB"/>
              </w:rPr>
            </w:pPr>
            <w:r w:rsidRPr="0046566F">
              <w:rPr>
                <w:rFonts w:ascii="Arial" w:hAnsi="Arial" w:cs="Arial"/>
                <w:lang w:eastAsia="en-GB"/>
              </w:rPr>
              <w:t xml:space="preserve">Additional Control Measures - </w:t>
            </w:r>
            <w:r w:rsidRPr="0046566F">
              <w:rPr>
                <w:rFonts w:ascii="Arial" w:hAnsi="Arial" w:cs="Arial"/>
                <w:i/>
                <w:iCs/>
                <w:lang w:eastAsia="en-GB"/>
              </w:rPr>
              <w:t>Suggestions to be written in the box below and submitted for review</w:t>
            </w:r>
          </w:p>
        </w:tc>
        <w:tc>
          <w:tcPr>
            <w:tcW w:w="4344" w:type="dxa"/>
            <w:gridSpan w:val="3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FF8080"/>
            <w:noWrap/>
            <w:vAlign w:val="bottom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b/>
                <w:bCs/>
                <w:lang w:eastAsia="en-GB"/>
              </w:rPr>
            </w:pPr>
            <w:r w:rsidRPr="0046566F">
              <w:rPr>
                <w:rFonts w:ascii="Arial" w:hAnsi="Arial" w:cs="Arial"/>
                <w:b/>
                <w:bCs/>
                <w:lang w:eastAsia="en-GB"/>
              </w:rPr>
              <w:t>Revised risk rating (residual risk)</w:t>
            </w:r>
          </w:p>
        </w:tc>
      </w:tr>
      <w:tr w:rsidR="002C3040" w:rsidRPr="0046566F">
        <w:trPr>
          <w:cantSplit/>
          <w:trHeight w:hRule="exact" w:val="272"/>
        </w:trPr>
        <w:tc>
          <w:tcPr>
            <w:tcW w:w="11268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  <w:r w:rsidRPr="0046566F">
              <w:rPr>
                <w:rFonts w:ascii="Arial" w:hAnsi="Arial" w:cs="Arial"/>
                <w:lang w:eastAsia="en-GB"/>
              </w:rPr>
              <w:t> </w:t>
            </w:r>
          </w:p>
        </w:tc>
        <w:tc>
          <w:tcPr>
            <w:tcW w:w="152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b/>
                <w:bCs/>
                <w:lang w:eastAsia="en-GB"/>
              </w:rPr>
            </w:pPr>
            <w:r w:rsidRPr="0046566F">
              <w:rPr>
                <w:rFonts w:ascii="Arial" w:hAnsi="Arial" w:cs="Arial"/>
                <w:b/>
                <w:bCs/>
                <w:lang w:eastAsia="en-GB"/>
              </w:rPr>
              <w:t>Consequence</w:t>
            </w:r>
          </w:p>
        </w:tc>
        <w:tc>
          <w:tcPr>
            <w:tcW w:w="12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b/>
                <w:bCs/>
                <w:lang w:eastAsia="en-GB"/>
              </w:rPr>
            </w:pPr>
            <w:r w:rsidRPr="0046566F">
              <w:rPr>
                <w:rFonts w:ascii="Arial" w:hAnsi="Arial" w:cs="Arial"/>
                <w:b/>
                <w:bCs/>
                <w:lang w:eastAsia="en-GB"/>
              </w:rPr>
              <w:t>Likelihood</w:t>
            </w:r>
          </w:p>
        </w:tc>
        <w:tc>
          <w:tcPr>
            <w:tcW w:w="152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b/>
                <w:bCs/>
                <w:lang w:eastAsia="en-GB"/>
              </w:rPr>
            </w:pPr>
            <w:r w:rsidRPr="0046566F">
              <w:rPr>
                <w:rFonts w:ascii="Arial" w:hAnsi="Arial" w:cs="Arial"/>
                <w:b/>
                <w:bCs/>
                <w:lang w:eastAsia="en-GB"/>
              </w:rPr>
              <w:t>Risk</w:t>
            </w:r>
          </w:p>
        </w:tc>
      </w:tr>
      <w:tr w:rsidR="002C3040">
        <w:trPr>
          <w:cantSplit/>
          <w:trHeight w:hRule="exact" w:val="272"/>
        </w:trPr>
        <w:tc>
          <w:tcPr>
            <w:tcW w:w="11268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C3040" w:rsidRPr="003F0C60" w:rsidRDefault="002C3040" w:rsidP="00F65251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52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cFitText/>
            <w:vAlign w:val="center"/>
          </w:tcPr>
          <w:p w:rsidR="002C3040" w:rsidRPr="003F0C60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cFitText/>
            <w:vAlign w:val="center"/>
          </w:tcPr>
          <w:p w:rsidR="002C3040" w:rsidRPr="003F0C60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FitText/>
            <w:vAlign w:val="center"/>
          </w:tcPr>
          <w:p w:rsidR="002C3040" w:rsidRPr="003F0C60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</w:tr>
      <w:tr w:rsidR="002C3040">
        <w:trPr>
          <w:cantSplit/>
          <w:trHeight w:hRule="exact" w:val="272"/>
        </w:trPr>
        <w:tc>
          <w:tcPr>
            <w:tcW w:w="11268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C3040" w:rsidRPr="003F0C60" w:rsidRDefault="002C3040" w:rsidP="00F65251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282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noWrap/>
            <w:vAlign w:val="center"/>
          </w:tcPr>
          <w:p w:rsidR="002C3040" w:rsidRPr="003F0C60" w:rsidRDefault="002C3040" w:rsidP="00F65251">
            <w:pPr>
              <w:jc w:val="center"/>
              <w:rPr>
                <w:rFonts w:ascii="Arial" w:hAnsi="Arial" w:cs="Arial"/>
                <w:b/>
                <w:bCs/>
                <w:lang w:eastAsia="en-GB"/>
              </w:rPr>
            </w:pPr>
            <w:r w:rsidRPr="003F0C60">
              <w:rPr>
                <w:rFonts w:ascii="Arial" w:hAnsi="Arial" w:cs="Arial"/>
                <w:b/>
                <w:bCs/>
                <w:lang w:eastAsia="en-GB"/>
              </w:rPr>
              <w:t>Action by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99CCFF"/>
            <w:noWrap/>
            <w:vAlign w:val="center"/>
          </w:tcPr>
          <w:p w:rsidR="002C3040" w:rsidRPr="003F0C60" w:rsidRDefault="002C3040" w:rsidP="00F65251">
            <w:pPr>
              <w:jc w:val="center"/>
              <w:rPr>
                <w:rFonts w:ascii="Arial" w:hAnsi="Arial" w:cs="Arial"/>
                <w:b/>
                <w:bCs/>
                <w:lang w:eastAsia="en-GB"/>
              </w:rPr>
            </w:pPr>
            <w:r w:rsidRPr="003F0C60">
              <w:rPr>
                <w:rFonts w:ascii="Arial" w:hAnsi="Arial" w:cs="Arial"/>
                <w:b/>
                <w:bCs/>
                <w:lang w:eastAsia="en-GB"/>
              </w:rPr>
              <w:t>Date</w:t>
            </w:r>
          </w:p>
        </w:tc>
      </w:tr>
      <w:tr w:rsidR="002C3040">
        <w:trPr>
          <w:cantSplit/>
          <w:trHeight w:hRule="exact" w:val="272"/>
        </w:trPr>
        <w:tc>
          <w:tcPr>
            <w:tcW w:w="11268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C3040" w:rsidRPr="003F0C60" w:rsidRDefault="002C3040" w:rsidP="00F65251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2820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3040" w:rsidRPr="00846D64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FitText/>
            <w:vAlign w:val="center"/>
          </w:tcPr>
          <w:p w:rsidR="002C3040" w:rsidRPr="003F0C60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</w:tr>
    </w:tbl>
    <w:p w:rsidR="002C3040" w:rsidRDefault="002C3040"/>
    <w:tbl>
      <w:tblPr>
        <w:tblW w:w="15612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4938"/>
        <w:gridCol w:w="1128"/>
        <w:gridCol w:w="5202"/>
        <w:gridCol w:w="1528"/>
        <w:gridCol w:w="1292"/>
        <w:gridCol w:w="1524"/>
      </w:tblGrid>
      <w:tr w:rsidR="002C3040" w:rsidRPr="0046566F">
        <w:trPr>
          <w:cantSplit/>
          <w:trHeight w:hRule="exact" w:val="329"/>
        </w:trPr>
        <w:tc>
          <w:tcPr>
            <w:tcW w:w="606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8080"/>
            <w:noWrap/>
            <w:vAlign w:val="bottom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</w:pPr>
            <w:r w:rsidRPr="0046566F"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  <w:t>Consequence</w:t>
            </w:r>
          </w:p>
        </w:tc>
        <w:tc>
          <w:tcPr>
            <w:tcW w:w="673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FF8080"/>
            <w:noWrap/>
            <w:vAlign w:val="bottom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</w:pPr>
            <w:r w:rsidRPr="0046566F"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  <w:t>Likelihood</w:t>
            </w:r>
          </w:p>
        </w:tc>
        <w:tc>
          <w:tcPr>
            <w:tcW w:w="281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8080"/>
            <w:noWrap/>
            <w:vAlign w:val="bottom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</w:pPr>
            <w:r w:rsidRPr="0046566F">
              <w:rPr>
                <w:rFonts w:ascii="Arial" w:hAnsi="Arial" w:cs="Arial"/>
                <w:b/>
                <w:bCs/>
                <w:sz w:val="24"/>
                <w:szCs w:val="24"/>
                <w:lang w:eastAsia="en-GB"/>
              </w:rPr>
              <w:t>Risk</w:t>
            </w:r>
          </w:p>
        </w:tc>
      </w:tr>
      <w:tr w:rsidR="002C3040" w:rsidRPr="0046566F">
        <w:trPr>
          <w:cantSplit/>
          <w:trHeight w:val="510"/>
        </w:trPr>
        <w:tc>
          <w:tcPr>
            <w:tcW w:w="493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  <w:r w:rsidRPr="0046566F">
              <w:rPr>
                <w:rFonts w:ascii="Arial" w:hAnsi="Arial" w:cs="Arial"/>
                <w:lang w:eastAsia="en-GB"/>
              </w:rPr>
              <w:t>Describe the Hazard and how it might cause harm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  <w:r w:rsidRPr="0046566F">
              <w:rPr>
                <w:rFonts w:ascii="Arial" w:hAnsi="Arial" w:cs="Arial"/>
                <w:lang w:eastAsia="en-GB"/>
              </w:rPr>
              <w:t>Rating</w:t>
            </w:r>
            <w:r w:rsidRPr="0046566F">
              <w:rPr>
                <w:rFonts w:ascii="Arial" w:hAnsi="Arial" w:cs="Arial"/>
                <w:lang w:eastAsia="en-GB"/>
              </w:rPr>
              <w:br/>
              <w:t>L1,M2,H3</w:t>
            </w:r>
          </w:p>
        </w:tc>
        <w:tc>
          <w:tcPr>
            <w:tcW w:w="520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  <w:r w:rsidRPr="0046566F">
              <w:rPr>
                <w:rFonts w:ascii="Arial" w:hAnsi="Arial" w:cs="Arial"/>
                <w:lang w:eastAsia="en-GB"/>
              </w:rPr>
              <w:t>Existing Control Measures and Justification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  <w:r w:rsidRPr="0046566F">
              <w:rPr>
                <w:rFonts w:ascii="Arial" w:hAnsi="Arial" w:cs="Arial"/>
                <w:lang w:eastAsia="en-GB"/>
              </w:rPr>
              <w:t>Rating</w:t>
            </w:r>
            <w:r w:rsidRPr="0046566F">
              <w:rPr>
                <w:rFonts w:ascii="Arial" w:hAnsi="Arial" w:cs="Arial"/>
                <w:lang w:eastAsia="en-GB"/>
              </w:rPr>
              <w:br/>
              <w:t>L1,M2,H3</w:t>
            </w:r>
          </w:p>
        </w:tc>
        <w:tc>
          <w:tcPr>
            <w:tcW w:w="2816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  <w:r w:rsidRPr="0046566F">
              <w:rPr>
                <w:rFonts w:ascii="Arial" w:hAnsi="Arial" w:cs="Arial"/>
                <w:lang w:eastAsia="en-GB"/>
              </w:rPr>
              <w:t>Consequence X Likelihood</w:t>
            </w:r>
            <w:r w:rsidRPr="0046566F">
              <w:rPr>
                <w:rFonts w:ascii="Arial" w:hAnsi="Arial" w:cs="Arial"/>
                <w:lang w:eastAsia="en-GB"/>
              </w:rPr>
              <w:br/>
              <w:t>L1,L2,M3,M4,H6,H9</w:t>
            </w:r>
          </w:p>
        </w:tc>
      </w:tr>
      <w:tr w:rsidR="002C3040" w:rsidRPr="0046566F">
        <w:trPr>
          <w:cantSplit/>
          <w:trHeight w:hRule="exact" w:val="1758"/>
        </w:trPr>
        <w:tc>
          <w:tcPr>
            <w:tcW w:w="4938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C3040" w:rsidRPr="0046566F" w:rsidRDefault="002C3040" w:rsidP="00F65251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  <w:tc>
          <w:tcPr>
            <w:tcW w:w="520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  <w:tc>
          <w:tcPr>
            <w:tcW w:w="15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  <w:tc>
          <w:tcPr>
            <w:tcW w:w="2816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</w:tr>
      <w:tr w:rsidR="002C3040" w:rsidRPr="0046566F">
        <w:trPr>
          <w:cantSplit/>
          <w:trHeight w:hRule="exact" w:val="272"/>
        </w:trPr>
        <w:tc>
          <w:tcPr>
            <w:tcW w:w="1126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8080"/>
            <w:noWrap/>
            <w:vAlign w:val="bottom"/>
          </w:tcPr>
          <w:p w:rsidR="002C3040" w:rsidRPr="0046566F" w:rsidRDefault="002C3040" w:rsidP="00F65251">
            <w:pPr>
              <w:rPr>
                <w:rFonts w:ascii="Arial" w:hAnsi="Arial" w:cs="Arial"/>
                <w:lang w:eastAsia="en-GB"/>
              </w:rPr>
            </w:pPr>
            <w:r w:rsidRPr="0046566F">
              <w:rPr>
                <w:rFonts w:ascii="Arial" w:hAnsi="Arial" w:cs="Arial"/>
                <w:lang w:eastAsia="en-GB"/>
              </w:rPr>
              <w:t xml:space="preserve">Additional Control Measures - </w:t>
            </w:r>
            <w:r w:rsidRPr="0046566F">
              <w:rPr>
                <w:rFonts w:ascii="Arial" w:hAnsi="Arial" w:cs="Arial"/>
                <w:i/>
                <w:iCs/>
                <w:lang w:eastAsia="en-GB"/>
              </w:rPr>
              <w:t>Suggestions to be written in the box below and submitted for review</w:t>
            </w:r>
          </w:p>
        </w:tc>
        <w:tc>
          <w:tcPr>
            <w:tcW w:w="4344" w:type="dxa"/>
            <w:gridSpan w:val="3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FF8080"/>
            <w:noWrap/>
            <w:vAlign w:val="bottom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b/>
                <w:bCs/>
                <w:lang w:eastAsia="en-GB"/>
              </w:rPr>
            </w:pPr>
            <w:r w:rsidRPr="0046566F">
              <w:rPr>
                <w:rFonts w:ascii="Arial" w:hAnsi="Arial" w:cs="Arial"/>
                <w:b/>
                <w:bCs/>
                <w:lang w:eastAsia="en-GB"/>
              </w:rPr>
              <w:t>Revised risk rating (residual risk)</w:t>
            </w:r>
          </w:p>
        </w:tc>
      </w:tr>
      <w:tr w:rsidR="002C3040" w:rsidRPr="0046566F">
        <w:trPr>
          <w:cantSplit/>
          <w:trHeight w:hRule="exact" w:val="272"/>
        </w:trPr>
        <w:tc>
          <w:tcPr>
            <w:tcW w:w="11268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  <w:r w:rsidRPr="0046566F">
              <w:rPr>
                <w:rFonts w:ascii="Arial" w:hAnsi="Arial" w:cs="Arial"/>
                <w:lang w:eastAsia="en-GB"/>
              </w:rPr>
              <w:t> </w:t>
            </w:r>
          </w:p>
        </w:tc>
        <w:tc>
          <w:tcPr>
            <w:tcW w:w="152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b/>
                <w:bCs/>
                <w:lang w:eastAsia="en-GB"/>
              </w:rPr>
            </w:pPr>
            <w:r w:rsidRPr="0046566F">
              <w:rPr>
                <w:rFonts w:ascii="Arial" w:hAnsi="Arial" w:cs="Arial"/>
                <w:b/>
                <w:bCs/>
                <w:lang w:eastAsia="en-GB"/>
              </w:rPr>
              <w:t>Consequence</w:t>
            </w:r>
          </w:p>
        </w:tc>
        <w:tc>
          <w:tcPr>
            <w:tcW w:w="12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b/>
                <w:bCs/>
                <w:lang w:eastAsia="en-GB"/>
              </w:rPr>
            </w:pPr>
            <w:r w:rsidRPr="0046566F">
              <w:rPr>
                <w:rFonts w:ascii="Arial" w:hAnsi="Arial" w:cs="Arial"/>
                <w:b/>
                <w:bCs/>
                <w:lang w:eastAsia="en-GB"/>
              </w:rPr>
              <w:t>Likelihood</w:t>
            </w:r>
          </w:p>
        </w:tc>
        <w:tc>
          <w:tcPr>
            <w:tcW w:w="152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C3040" w:rsidRPr="0046566F" w:rsidRDefault="002C3040" w:rsidP="00F65251">
            <w:pPr>
              <w:jc w:val="center"/>
              <w:rPr>
                <w:rFonts w:ascii="Arial" w:hAnsi="Arial" w:cs="Arial"/>
                <w:b/>
                <w:bCs/>
                <w:lang w:eastAsia="en-GB"/>
              </w:rPr>
            </w:pPr>
            <w:r w:rsidRPr="0046566F">
              <w:rPr>
                <w:rFonts w:ascii="Arial" w:hAnsi="Arial" w:cs="Arial"/>
                <w:b/>
                <w:bCs/>
                <w:lang w:eastAsia="en-GB"/>
              </w:rPr>
              <w:t>Risk</w:t>
            </w:r>
          </w:p>
        </w:tc>
      </w:tr>
      <w:tr w:rsidR="002C3040">
        <w:trPr>
          <w:cantSplit/>
          <w:trHeight w:hRule="exact" w:val="272"/>
        </w:trPr>
        <w:tc>
          <w:tcPr>
            <w:tcW w:w="11268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C3040" w:rsidRPr="003F0C60" w:rsidRDefault="002C3040" w:rsidP="00F65251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52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cFitText/>
            <w:vAlign w:val="center"/>
          </w:tcPr>
          <w:p w:rsidR="002C3040" w:rsidRPr="003F0C60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tcFitText/>
            <w:vAlign w:val="center"/>
          </w:tcPr>
          <w:p w:rsidR="002C3040" w:rsidRPr="003F0C60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FitText/>
            <w:vAlign w:val="center"/>
          </w:tcPr>
          <w:p w:rsidR="002C3040" w:rsidRPr="003F0C60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</w:tr>
      <w:tr w:rsidR="002C3040">
        <w:trPr>
          <w:cantSplit/>
          <w:trHeight w:hRule="exact" w:val="272"/>
        </w:trPr>
        <w:tc>
          <w:tcPr>
            <w:tcW w:w="11268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C3040" w:rsidRPr="003F0C60" w:rsidRDefault="002C3040" w:rsidP="00F65251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282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noWrap/>
            <w:vAlign w:val="center"/>
          </w:tcPr>
          <w:p w:rsidR="002C3040" w:rsidRPr="003F0C60" w:rsidRDefault="002C3040" w:rsidP="00F65251">
            <w:pPr>
              <w:jc w:val="center"/>
              <w:rPr>
                <w:rFonts w:ascii="Arial" w:hAnsi="Arial" w:cs="Arial"/>
                <w:b/>
                <w:bCs/>
                <w:lang w:eastAsia="en-GB"/>
              </w:rPr>
            </w:pPr>
            <w:r w:rsidRPr="003F0C60">
              <w:rPr>
                <w:rFonts w:ascii="Arial" w:hAnsi="Arial" w:cs="Arial"/>
                <w:b/>
                <w:bCs/>
                <w:lang w:eastAsia="en-GB"/>
              </w:rPr>
              <w:t>Action by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99CCFF"/>
            <w:noWrap/>
            <w:vAlign w:val="center"/>
          </w:tcPr>
          <w:p w:rsidR="002C3040" w:rsidRPr="003F0C60" w:rsidRDefault="002C3040" w:rsidP="00F65251">
            <w:pPr>
              <w:jc w:val="center"/>
              <w:rPr>
                <w:rFonts w:ascii="Arial" w:hAnsi="Arial" w:cs="Arial"/>
                <w:b/>
                <w:bCs/>
                <w:lang w:eastAsia="en-GB"/>
              </w:rPr>
            </w:pPr>
            <w:r w:rsidRPr="003F0C60">
              <w:rPr>
                <w:rFonts w:ascii="Arial" w:hAnsi="Arial" w:cs="Arial"/>
                <w:b/>
                <w:bCs/>
                <w:lang w:eastAsia="en-GB"/>
              </w:rPr>
              <w:t>Date</w:t>
            </w:r>
          </w:p>
        </w:tc>
      </w:tr>
      <w:tr w:rsidR="002C3040">
        <w:trPr>
          <w:cantSplit/>
          <w:trHeight w:hRule="exact" w:val="272"/>
        </w:trPr>
        <w:tc>
          <w:tcPr>
            <w:tcW w:w="11268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C3040" w:rsidRPr="003F0C60" w:rsidRDefault="002C3040" w:rsidP="00F65251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2820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3040" w:rsidRPr="00846D64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FitText/>
            <w:vAlign w:val="center"/>
          </w:tcPr>
          <w:p w:rsidR="002C3040" w:rsidRPr="003F0C60" w:rsidRDefault="002C3040" w:rsidP="00F65251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</w:tr>
    </w:tbl>
    <w:p w:rsidR="005432F2" w:rsidRDefault="005432F2" w:rsidP="002C3040"/>
    <w:sectPr w:rsidR="005432F2" w:rsidSect="00812509">
      <w:headerReference w:type="default" r:id="rId8"/>
      <w:footerReference w:type="default" r:id="rId9"/>
      <w:pgSz w:w="16838" w:h="11906" w:orient="landscape" w:code="9"/>
      <w:pgMar w:top="284" w:right="397" w:bottom="284" w:left="397" w:header="72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30C1" w:rsidRDefault="001130C1">
      <w:r>
        <w:separator/>
      </w:r>
    </w:p>
  </w:endnote>
  <w:endnote w:type="continuationSeparator" w:id="0">
    <w:p w:rsidR="001130C1" w:rsidRDefault="001130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4908" w:rsidRDefault="00904908" w:rsidP="0033406A">
    <w:pPr>
      <w:pStyle w:val="Footer"/>
      <w:jc w:val="center"/>
    </w:pPr>
    <w:r>
      <w:rPr>
        <w:snapToGrid w:val="0"/>
      </w:rPr>
      <w:t xml:space="preserve">Page </w:t>
    </w:r>
    <w:r>
      <w:rPr>
        <w:snapToGrid w:val="0"/>
      </w:rPr>
      <w:fldChar w:fldCharType="begin"/>
    </w:r>
    <w:r>
      <w:rPr>
        <w:snapToGrid w:val="0"/>
      </w:rPr>
      <w:instrText xml:space="preserve"> PAGE </w:instrText>
    </w:r>
    <w:r>
      <w:rPr>
        <w:snapToGrid w:val="0"/>
      </w:rPr>
      <w:fldChar w:fldCharType="separate"/>
    </w:r>
    <w:r w:rsidR="00C80631">
      <w:rPr>
        <w:noProof/>
        <w:snapToGrid w:val="0"/>
      </w:rPr>
      <w:t>2</w:t>
    </w:r>
    <w:r>
      <w:rPr>
        <w:snapToGrid w:val="0"/>
      </w:rPr>
      <w:fldChar w:fldCharType="end"/>
    </w:r>
    <w:r>
      <w:rPr>
        <w:snapToGrid w:val="0"/>
      </w:rPr>
      <w:t xml:space="preserve"> of </w:t>
    </w:r>
    <w:r>
      <w:rPr>
        <w:snapToGrid w:val="0"/>
      </w:rPr>
      <w:fldChar w:fldCharType="begin"/>
    </w:r>
    <w:r>
      <w:rPr>
        <w:snapToGrid w:val="0"/>
      </w:rPr>
      <w:instrText xml:space="preserve"> NUMPAGES </w:instrText>
    </w:r>
    <w:r>
      <w:rPr>
        <w:snapToGrid w:val="0"/>
      </w:rPr>
      <w:fldChar w:fldCharType="separate"/>
    </w:r>
    <w:r w:rsidR="00C80631">
      <w:rPr>
        <w:noProof/>
        <w:snapToGrid w:val="0"/>
      </w:rPr>
      <w:t>3</w:t>
    </w:r>
    <w:r>
      <w:rPr>
        <w:snapToGrid w:val="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30C1" w:rsidRDefault="001130C1">
      <w:r>
        <w:separator/>
      </w:r>
    </w:p>
  </w:footnote>
  <w:footnote w:type="continuationSeparator" w:id="0">
    <w:p w:rsidR="001130C1" w:rsidRDefault="001130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5706" w:type="dxa"/>
      <w:tblInd w:w="103" w:type="dxa"/>
      <w:tblLook w:val="0000" w:firstRow="0" w:lastRow="0" w:firstColumn="0" w:lastColumn="0" w:noHBand="0" w:noVBand="0"/>
    </w:tblPr>
    <w:tblGrid>
      <w:gridCol w:w="2132"/>
      <w:gridCol w:w="10664"/>
      <w:gridCol w:w="2910"/>
    </w:tblGrid>
    <w:tr w:rsidR="00904908">
      <w:trPr>
        <w:trHeight w:val="360"/>
      </w:trPr>
      <w:tc>
        <w:tcPr>
          <w:tcW w:w="2132" w:type="dxa"/>
          <w:tcBorders>
            <w:top w:val="single" w:sz="4" w:space="0" w:color="auto"/>
            <w:left w:val="single" w:sz="4" w:space="0" w:color="auto"/>
            <w:bottom w:val="single" w:sz="6" w:space="0" w:color="auto"/>
            <w:right w:val="single" w:sz="4" w:space="0" w:color="auto"/>
          </w:tcBorders>
          <w:shd w:val="clear" w:color="auto" w:fill="99CCFF"/>
          <w:noWrap/>
        </w:tcPr>
        <w:p w:rsidR="00904908" w:rsidRPr="003F0C60" w:rsidRDefault="00904908" w:rsidP="00B623C2">
          <w:pPr>
            <w:rPr>
              <w:rFonts w:ascii="Arial" w:hAnsi="Arial" w:cs="Arial"/>
              <w:b/>
              <w:bCs/>
              <w:sz w:val="28"/>
              <w:szCs w:val="28"/>
              <w:lang w:eastAsia="en-GB"/>
            </w:rPr>
          </w:pPr>
          <w:r w:rsidRPr="003F0C60">
            <w:rPr>
              <w:rFonts w:ascii="Arial" w:hAnsi="Arial" w:cs="Arial"/>
              <w:b/>
              <w:bCs/>
              <w:sz w:val="28"/>
              <w:szCs w:val="28"/>
              <w:lang w:eastAsia="en-GB"/>
            </w:rPr>
            <w:t>Title:</w:t>
          </w:r>
        </w:p>
      </w:tc>
      <w:tc>
        <w:tcPr>
          <w:tcW w:w="10664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vAlign w:val="bottom"/>
        </w:tcPr>
        <w:p w:rsidR="00904908" w:rsidRPr="003F0C60" w:rsidRDefault="00904908" w:rsidP="0029534D">
          <w:pPr>
            <w:rPr>
              <w:rFonts w:ascii="Arial" w:hAnsi="Arial" w:cs="Arial"/>
              <w:b/>
              <w:bCs/>
              <w:sz w:val="28"/>
              <w:szCs w:val="28"/>
              <w:lang w:eastAsia="en-GB"/>
            </w:rPr>
          </w:pPr>
        </w:p>
      </w:tc>
      <w:tc>
        <w:tcPr>
          <w:tcW w:w="2910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vAlign w:val="center"/>
        </w:tcPr>
        <w:tbl>
          <w:tblPr>
            <w:tblW w:w="2694" w:type="dxa"/>
            <w:tblCellSpacing w:w="0" w:type="dxa"/>
            <w:tblCellMar>
              <w:left w:w="0" w:type="dxa"/>
              <w:right w:w="0" w:type="dxa"/>
            </w:tblCellMar>
            <w:tblLook w:val="0000" w:firstRow="0" w:lastRow="0" w:firstColumn="0" w:lastColumn="0" w:noHBand="0" w:noVBand="0"/>
          </w:tblPr>
          <w:tblGrid>
            <w:gridCol w:w="2694"/>
          </w:tblGrid>
          <w:tr w:rsidR="00904908">
            <w:trPr>
              <w:trHeight w:val="360"/>
              <w:tblCellSpacing w:w="0" w:type="dxa"/>
            </w:trPr>
            <w:tc>
              <w:tcPr>
                <w:tcW w:w="2694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noWrap/>
              </w:tcPr>
              <w:p w:rsidR="00904908" w:rsidRPr="003F0C60" w:rsidRDefault="00904908" w:rsidP="00B623C2">
                <w:pPr>
                  <w:ind w:left="142" w:right="-94"/>
                  <w:jc w:val="center"/>
                  <w:rPr>
                    <w:rFonts w:ascii="Arial" w:hAnsi="Arial" w:cs="Arial"/>
                    <w:b/>
                    <w:bCs/>
                    <w:sz w:val="28"/>
                    <w:szCs w:val="28"/>
                    <w:lang w:eastAsia="en-GB"/>
                  </w:rPr>
                </w:pPr>
                <w:r w:rsidRPr="003F0C60">
                  <w:rPr>
                    <w:rFonts w:ascii="Arial" w:hAnsi="Arial" w:cs="Arial"/>
                    <w:b/>
                    <w:bCs/>
                    <w:sz w:val="28"/>
                    <w:szCs w:val="28"/>
                    <w:lang w:eastAsia="en-GB"/>
                  </w:rPr>
                  <w:t>Risk Assessment</w:t>
                </w:r>
              </w:p>
            </w:tc>
          </w:tr>
        </w:tbl>
        <w:p w:rsidR="00904908" w:rsidRPr="003F0C60" w:rsidRDefault="00904908" w:rsidP="001132B5">
          <w:pPr>
            <w:jc w:val="right"/>
            <w:rPr>
              <w:rFonts w:ascii="Arial" w:hAnsi="Arial" w:cs="Arial"/>
              <w:lang w:eastAsia="en-GB"/>
            </w:rPr>
          </w:pPr>
        </w:p>
      </w:tc>
    </w:tr>
    <w:tr w:rsidR="0007473E">
      <w:trPr>
        <w:trHeight w:val="360"/>
      </w:trPr>
      <w:tc>
        <w:tcPr>
          <w:tcW w:w="2132" w:type="dxa"/>
          <w:tcBorders>
            <w:top w:val="single" w:sz="6" w:space="0" w:color="auto"/>
            <w:left w:val="single" w:sz="4" w:space="0" w:color="auto"/>
            <w:bottom w:val="single" w:sz="6" w:space="0" w:color="auto"/>
            <w:right w:val="single" w:sz="4" w:space="0" w:color="auto"/>
          </w:tcBorders>
          <w:shd w:val="clear" w:color="auto" w:fill="99CCFF"/>
          <w:noWrap/>
          <w:vAlign w:val="bottom"/>
        </w:tcPr>
        <w:p w:rsidR="0007473E" w:rsidRPr="003F0C60" w:rsidRDefault="0007473E" w:rsidP="0029534D">
          <w:pPr>
            <w:rPr>
              <w:rFonts w:ascii="Arial" w:hAnsi="Arial" w:cs="Arial"/>
              <w:b/>
              <w:bCs/>
              <w:sz w:val="28"/>
              <w:szCs w:val="28"/>
              <w:lang w:eastAsia="en-GB"/>
            </w:rPr>
          </w:pPr>
          <w:r w:rsidRPr="003F0C60">
            <w:rPr>
              <w:rFonts w:ascii="Arial" w:hAnsi="Arial" w:cs="Arial"/>
              <w:b/>
              <w:bCs/>
              <w:sz w:val="28"/>
              <w:szCs w:val="28"/>
              <w:lang w:eastAsia="en-GB"/>
            </w:rPr>
            <w:t>Reference:</w:t>
          </w:r>
        </w:p>
      </w:tc>
      <w:tc>
        <w:tcPr>
          <w:tcW w:w="10664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vAlign w:val="bottom"/>
        </w:tcPr>
        <w:p w:rsidR="0007473E" w:rsidRPr="003F0C60" w:rsidRDefault="0007473E" w:rsidP="0029534D">
          <w:pPr>
            <w:rPr>
              <w:rFonts w:ascii="Arial" w:hAnsi="Arial" w:cs="Arial"/>
              <w:b/>
              <w:bCs/>
              <w:sz w:val="28"/>
              <w:szCs w:val="28"/>
              <w:lang w:eastAsia="en-GB"/>
            </w:rPr>
          </w:pPr>
        </w:p>
      </w:tc>
      <w:tc>
        <w:tcPr>
          <w:tcW w:w="2910" w:type="dxa"/>
          <w:vMerge w:val="restart"/>
          <w:tcBorders>
            <w:top w:val="nil"/>
            <w:left w:val="nil"/>
            <w:right w:val="nil"/>
          </w:tcBorders>
          <w:shd w:val="clear" w:color="auto" w:fill="auto"/>
          <w:noWrap/>
          <w:vAlign w:val="bottom"/>
        </w:tcPr>
        <w:p w:rsidR="0007473E" w:rsidRPr="003F0C60" w:rsidRDefault="0007473E" w:rsidP="0007473E">
          <w:pPr>
            <w:jc w:val="right"/>
            <w:rPr>
              <w:rFonts w:ascii="Arial" w:hAnsi="Arial" w:cs="Arial"/>
              <w:lang w:eastAsia="en-GB"/>
            </w:rPr>
          </w:pPr>
          <w:r>
            <w:object w:dxaOrig="3000" w:dyaOrig="3135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50.5pt;height:52.35pt" o:ole="">
                <v:imagedata r:id="rId1" o:title=""/>
              </v:shape>
              <o:OLEObject Type="Embed" ProgID="MSPhotoEd.3" ShapeID="_x0000_i1025" DrawAspect="Content" ObjectID="_1582733354" r:id="rId2"/>
            </w:object>
          </w:r>
        </w:p>
      </w:tc>
    </w:tr>
    <w:tr w:rsidR="0007473E">
      <w:trPr>
        <w:trHeight w:val="255"/>
      </w:trPr>
      <w:tc>
        <w:tcPr>
          <w:tcW w:w="2132" w:type="dxa"/>
          <w:tcBorders>
            <w:top w:val="single" w:sz="6" w:space="0" w:color="auto"/>
            <w:left w:val="single" w:sz="4" w:space="0" w:color="auto"/>
            <w:bottom w:val="single" w:sz="6" w:space="0" w:color="auto"/>
            <w:right w:val="single" w:sz="4" w:space="0" w:color="auto"/>
          </w:tcBorders>
          <w:shd w:val="clear" w:color="auto" w:fill="99CCFF"/>
          <w:noWrap/>
          <w:vAlign w:val="bottom"/>
        </w:tcPr>
        <w:p w:rsidR="0007473E" w:rsidRPr="003F0C60" w:rsidRDefault="0007473E" w:rsidP="0029534D">
          <w:pPr>
            <w:rPr>
              <w:rFonts w:ascii="Arial" w:hAnsi="Arial" w:cs="Arial"/>
              <w:b/>
              <w:bCs/>
              <w:lang w:eastAsia="en-GB"/>
            </w:rPr>
          </w:pPr>
          <w:r w:rsidRPr="003F0C60">
            <w:rPr>
              <w:rFonts w:ascii="Arial" w:hAnsi="Arial" w:cs="Arial"/>
              <w:b/>
              <w:bCs/>
              <w:lang w:eastAsia="en-GB"/>
            </w:rPr>
            <w:t>Department:</w:t>
          </w:r>
        </w:p>
      </w:tc>
      <w:tc>
        <w:tcPr>
          <w:tcW w:w="10664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vAlign w:val="bottom"/>
        </w:tcPr>
        <w:p w:rsidR="0007473E" w:rsidRPr="003F0C60" w:rsidRDefault="00611B2E" w:rsidP="0029534D">
          <w:pPr>
            <w:rPr>
              <w:rFonts w:ascii="Arial" w:hAnsi="Arial" w:cs="Arial"/>
              <w:lang w:eastAsia="en-GB"/>
            </w:rPr>
          </w:pPr>
          <w:r>
            <w:rPr>
              <w:rFonts w:ascii="Arial" w:hAnsi="Arial" w:cs="Arial"/>
              <w:lang w:eastAsia="en-GB"/>
            </w:rPr>
            <w:t>Costume Dept</w:t>
          </w:r>
        </w:p>
      </w:tc>
      <w:tc>
        <w:tcPr>
          <w:tcW w:w="2910" w:type="dxa"/>
          <w:vMerge/>
          <w:tcBorders>
            <w:left w:val="nil"/>
            <w:right w:val="nil"/>
          </w:tcBorders>
          <w:shd w:val="clear" w:color="auto" w:fill="auto"/>
          <w:noWrap/>
          <w:vAlign w:val="bottom"/>
        </w:tcPr>
        <w:p w:rsidR="0007473E" w:rsidRPr="003F0C60" w:rsidRDefault="0007473E" w:rsidP="0029534D">
          <w:pPr>
            <w:rPr>
              <w:rFonts w:ascii="Arial" w:hAnsi="Arial" w:cs="Arial"/>
              <w:lang w:eastAsia="en-GB"/>
            </w:rPr>
          </w:pPr>
        </w:p>
      </w:tc>
    </w:tr>
    <w:tr w:rsidR="0007473E">
      <w:trPr>
        <w:trHeight w:val="255"/>
      </w:trPr>
      <w:tc>
        <w:tcPr>
          <w:tcW w:w="2132" w:type="dxa"/>
          <w:tcBorders>
            <w:top w:val="single" w:sz="6" w:space="0" w:color="auto"/>
            <w:left w:val="single" w:sz="4" w:space="0" w:color="auto"/>
            <w:bottom w:val="single" w:sz="6" w:space="0" w:color="auto"/>
            <w:right w:val="single" w:sz="4" w:space="0" w:color="auto"/>
          </w:tcBorders>
          <w:shd w:val="clear" w:color="auto" w:fill="99CCFF"/>
          <w:noWrap/>
          <w:vAlign w:val="bottom"/>
        </w:tcPr>
        <w:p w:rsidR="0007473E" w:rsidRPr="003F0C60" w:rsidRDefault="0007473E" w:rsidP="0029534D">
          <w:pPr>
            <w:rPr>
              <w:rFonts w:ascii="Arial" w:hAnsi="Arial" w:cs="Arial"/>
              <w:b/>
              <w:bCs/>
              <w:lang w:eastAsia="en-GB"/>
            </w:rPr>
          </w:pPr>
          <w:r w:rsidRPr="003F0C60">
            <w:rPr>
              <w:rFonts w:ascii="Arial" w:hAnsi="Arial" w:cs="Arial"/>
              <w:b/>
              <w:bCs/>
              <w:lang w:eastAsia="en-GB"/>
            </w:rPr>
            <w:t>Division:</w:t>
          </w:r>
        </w:p>
      </w:tc>
      <w:tc>
        <w:tcPr>
          <w:tcW w:w="10664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vAlign w:val="bottom"/>
        </w:tcPr>
        <w:p w:rsidR="0007473E" w:rsidRPr="003F0C60" w:rsidRDefault="0007473E" w:rsidP="0029534D">
          <w:pPr>
            <w:rPr>
              <w:rFonts w:ascii="Arial" w:hAnsi="Arial" w:cs="Arial"/>
              <w:lang w:eastAsia="en-GB"/>
            </w:rPr>
          </w:pPr>
        </w:p>
      </w:tc>
      <w:tc>
        <w:tcPr>
          <w:tcW w:w="2910" w:type="dxa"/>
          <w:vMerge/>
          <w:tcBorders>
            <w:left w:val="nil"/>
            <w:right w:val="nil"/>
          </w:tcBorders>
          <w:shd w:val="clear" w:color="auto" w:fill="auto"/>
          <w:noWrap/>
          <w:vAlign w:val="bottom"/>
        </w:tcPr>
        <w:p w:rsidR="0007473E" w:rsidRPr="003F0C60" w:rsidRDefault="0007473E" w:rsidP="0029534D">
          <w:pPr>
            <w:rPr>
              <w:rFonts w:ascii="Arial" w:hAnsi="Arial" w:cs="Arial"/>
              <w:lang w:eastAsia="en-GB"/>
            </w:rPr>
          </w:pPr>
        </w:p>
      </w:tc>
    </w:tr>
    <w:tr w:rsidR="0007473E">
      <w:trPr>
        <w:trHeight w:val="255"/>
      </w:trPr>
      <w:tc>
        <w:tcPr>
          <w:tcW w:w="2132" w:type="dxa"/>
          <w:tcBorders>
            <w:top w:val="single" w:sz="6" w:space="0" w:color="auto"/>
            <w:left w:val="single" w:sz="4" w:space="0" w:color="auto"/>
            <w:bottom w:val="single" w:sz="6" w:space="0" w:color="auto"/>
            <w:right w:val="single" w:sz="4" w:space="0" w:color="auto"/>
          </w:tcBorders>
          <w:shd w:val="clear" w:color="auto" w:fill="99CCFF"/>
          <w:noWrap/>
          <w:vAlign w:val="bottom"/>
        </w:tcPr>
        <w:p w:rsidR="0007473E" w:rsidRPr="003F0C60" w:rsidRDefault="0007473E" w:rsidP="0029534D">
          <w:pPr>
            <w:rPr>
              <w:rFonts w:ascii="Arial" w:hAnsi="Arial" w:cs="Arial"/>
              <w:b/>
              <w:bCs/>
              <w:lang w:eastAsia="en-GB"/>
            </w:rPr>
          </w:pPr>
          <w:r w:rsidRPr="003F0C60">
            <w:rPr>
              <w:rFonts w:ascii="Arial" w:hAnsi="Arial" w:cs="Arial"/>
              <w:b/>
              <w:bCs/>
              <w:lang w:eastAsia="en-GB"/>
            </w:rPr>
            <w:t>Location:</w:t>
          </w:r>
        </w:p>
      </w:tc>
      <w:tc>
        <w:tcPr>
          <w:tcW w:w="10664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vAlign w:val="bottom"/>
        </w:tcPr>
        <w:p w:rsidR="0007473E" w:rsidRPr="003F0C60" w:rsidRDefault="00611B2E" w:rsidP="0029534D">
          <w:pPr>
            <w:rPr>
              <w:rFonts w:ascii="Arial" w:hAnsi="Arial" w:cs="Arial"/>
              <w:lang w:eastAsia="en-GB"/>
            </w:rPr>
          </w:pPr>
          <w:r>
            <w:rPr>
              <w:rFonts w:ascii="Arial" w:hAnsi="Arial" w:cs="Arial"/>
              <w:lang w:eastAsia="en-GB"/>
            </w:rPr>
            <w:t>GSMD, Silk St Costume Dept</w:t>
          </w:r>
        </w:p>
      </w:tc>
      <w:tc>
        <w:tcPr>
          <w:tcW w:w="2910" w:type="dxa"/>
          <w:vMerge/>
          <w:tcBorders>
            <w:left w:val="nil"/>
            <w:bottom w:val="nil"/>
            <w:right w:val="nil"/>
          </w:tcBorders>
          <w:shd w:val="clear" w:color="auto" w:fill="auto"/>
          <w:noWrap/>
          <w:vAlign w:val="bottom"/>
        </w:tcPr>
        <w:p w:rsidR="0007473E" w:rsidRPr="003F0C60" w:rsidRDefault="0007473E" w:rsidP="0029534D">
          <w:pPr>
            <w:rPr>
              <w:rFonts w:ascii="Arial" w:hAnsi="Arial" w:cs="Arial"/>
              <w:lang w:eastAsia="en-GB"/>
            </w:rPr>
          </w:pPr>
        </w:p>
      </w:tc>
    </w:tr>
  </w:tbl>
  <w:p w:rsidR="00904908" w:rsidRPr="00A11E09" w:rsidRDefault="00904908" w:rsidP="00B623C2">
    <w:pPr>
      <w:tabs>
        <w:tab w:val="center" w:pos="14317"/>
      </w:tabs>
      <w:rPr>
        <w:rFonts w:ascii="Arial" w:hAnsi="Arial" w:cs="Arial"/>
      </w:rPr>
    </w:pPr>
    <w:r>
      <w:rPr>
        <w:rFonts w:ascii="Arial" w:hAnsi="Arial" w:cs="Arial"/>
        <w:snapToGrid w:val="0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805811"/>
    <w:multiLevelType w:val="hybridMultilevel"/>
    <w:tmpl w:val="31DADD5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gutterAtTop/>
  <w:activeWritingStyle w:appName="MSWord" w:lang="en-GB" w:vendorID="8" w:dllVersion="513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1506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0C60"/>
    <w:rsid w:val="0001473C"/>
    <w:rsid w:val="000478E1"/>
    <w:rsid w:val="0007473E"/>
    <w:rsid w:val="000A2E47"/>
    <w:rsid w:val="000B2879"/>
    <w:rsid w:val="000C163B"/>
    <w:rsid w:val="000C23A7"/>
    <w:rsid w:val="001130C1"/>
    <w:rsid w:val="001132B5"/>
    <w:rsid w:val="001C1965"/>
    <w:rsid w:val="0029534D"/>
    <w:rsid w:val="002C3040"/>
    <w:rsid w:val="003112CB"/>
    <w:rsid w:val="00315123"/>
    <w:rsid w:val="00332DCC"/>
    <w:rsid w:val="0033406A"/>
    <w:rsid w:val="00345E66"/>
    <w:rsid w:val="003A27B1"/>
    <w:rsid w:val="003F0C60"/>
    <w:rsid w:val="00412C55"/>
    <w:rsid w:val="0042036E"/>
    <w:rsid w:val="0046566F"/>
    <w:rsid w:val="0049660D"/>
    <w:rsid w:val="004F246A"/>
    <w:rsid w:val="00502E8E"/>
    <w:rsid w:val="005432F2"/>
    <w:rsid w:val="00611B2E"/>
    <w:rsid w:val="00684997"/>
    <w:rsid w:val="006F1DE4"/>
    <w:rsid w:val="007039A1"/>
    <w:rsid w:val="007B64E4"/>
    <w:rsid w:val="007C0012"/>
    <w:rsid w:val="00812509"/>
    <w:rsid w:val="00846D64"/>
    <w:rsid w:val="00861A72"/>
    <w:rsid w:val="0087306F"/>
    <w:rsid w:val="00893D26"/>
    <w:rsid w:val="008D2829"/>
    <w:rsid w:val="00904908"/>
    <w:rsid w:val="00933559"/>
    <w:rsid w:val="009854E8"/>
    <w:rsid w:val="00A11E09"/>
    <w:rsid w:val="00A225F2"/>
    <w:rsid w:val="00A448BF"/>
    <w:rsid w:val="00AB39E7"/>
    <w:rsid w:val="00AF757B"/>
    <w:rsid w:val="00B623C2"/>
    <w:rsid w:val="00B72936"/>
    <w:rsid w:val="00B73BFB"/>
    <w:rsid w:val="00B92FC1"/>
    <w:rsid w:val="00BE5E0B"/>
    <w:rsid w:val="00C80631"/>
    <w:rsid w:val="00CA0569"/>
    <w:rsid w:val="00CB6273"/>
    <w:rsid w:val="00CD4D1D"/>
    <w:rsid w:val="00D45ECD"/>
    <w:rsid w:val="00D95141"/>
    <w:rsid w:val="00E303C7"/>
    <w:rsid w:val="00E73B97"/>
    <w:rsid w:val="00F3710D"/>
    <w:rsid w:val="00F65251"/>
    <w:rsid w:val="00F84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2150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C3040"/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D45ECD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D45ECD"/>
    <w:pPr>
      <w:tabs>
        <w:tab w:val="center" w:pos="4153"/>
        <w:tab w:val="right" w:pos="8306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C3040"/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D45ECD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D45ECD"/>
    <w:pPr>
      <w:tabs>
        <w:tab w:val="center" w:pos="4153"/>
        <w:tab w:val="right" w:pos="8306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176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344</Words>
  <Characters>2190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Risk Assessor:</vt:lpstr>
    </vt:vector>
  </TitlesOfParts>
  <Company>Corporation of London</Company>
  <LinksUpToDate>false</LinksUpToDate>
  <CharactersWithSpaces>2529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Risk Assessor:</dc:title>
  <dc:creator>Macmillan</dc:creator>
  <cp:lastModifiedBy>build</cp:lastModifiedBy>
  <cp:revision>6</cp:revision>
  <cp:lastPrinted>2009-03-30T16:51:00Z</cp:lastPrinted>
  <dcterms:created xsi:type="dcterms:W3CDTF">2017-01-06T11:27:00Z</dcterms:created>
  <dcterms:modified xsi:type="dcterms:W3CDTF">2018-03-16T19:22:00Z</dcterms:modified>
</cp:coreProperties>
</file>