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A225F2" w14:paraId="28009D9F" w14:textId="77777777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FF7733A" w14:textId="77777777" w:rsidR="00A225F2" w:rsidRPr="003F0C60" w:rsidRDefault="00A225F2" w:rsidP="00836FE1">
            <w:pPr>
              <w:rPr>
                <w:rFonts w:ascii="Arial" w:hAnsi="Arial" w:cs="Arial"/>
                <w:b/>
                <w:bCs/>
                <w:lang w:eastAsia="en-GB"/>
              </w:rPr>
            </w:pPr>
            <w:bookmarkStart w:id="0" w:name="_GoBack"/>
            <w:bookmarkEnd w:id="0"/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  <w:r w:rsidR="00E362A0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C5AAE" w14:textId="12F3D4B3" w:rsidR="00A225F2" w:rsidRPr="003F0C60" w:rsidRDefault="00C34EF8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Andy Wilson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F7A2F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F4705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484E0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A5B2B" w14:textId="77777777" w:rsidR="00A225F2" w:rsidRPr="003F0C60" w:rsidRDefault="00A225F2" w:rsidP="00673EE4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  <w:r w:rsidR="00673EE4">
              <w:rPr>
                <w:rFonts w:ascii="Arial" w:hAnsi="Arial" w:cs="Arial"/>
                <w:lang w:eastAsia="en-GB"/>
              </w:rPr>
              <w:t>26.09.2016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859A2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393F5" w14:textId="77777777" w:rsidR="00A225F2" w:rsidRPr="003F0C60" w:rsidRDefault="00A225F2" w:rsidP="003F0C60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024CD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  <w:tr w:rsidR="00A225F2" w14:paraId="4F9AF14E" w14:textId="77777777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AABABBD" w14:textId="77777777" w:rsidR="00A225F2" w:rsidRPr="003F0C60" w:rsidRDefault="00A225F2" w:rsidP="00836FE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  <w:r w:rsidR="00E362A0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8365E" w14:textId="77777777" w:rsidR="00A225F2" w:rsidRPr="003F0C60" w:rsidRDefault="00836FE1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Ben Sumner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AA3A4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4AF34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25BFE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01415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F70BA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563B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CD3EE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06281EC0" w14:textId="77777777" w:rsidR="00D45ECD" w:rsidRDefault="00D45ECD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7B64E4" w:rsidRPr="002C3040" w14:paraId="08B47865" w14:textId="77777777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14:paraId="4C3054F6" w14:textId="77777777" w:rsidR="007B64E4" w:rsidRPr="002C3040" w:rsidRDefault="007B64E4" w:rsidP="0046566F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14:paraId="75383775" w14:textId="77777777" w:rsidR="007B64E4" w:rsidRPr="002C3040" w:rsidRDefault="007B64E4" w:rsidP="0046566F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7B64E4" w14:paraId="20C4E785" w14:textId="77777777" w:rsidTr="00BA53A8">
        <w:trPr>
          <w:trHeight w:val="870"/>
        </w:trPr>
        <w:tc>
          <w:tcPr>
            <w:tcW w:w="8798" w:type="dxa"/>
            <w:shd w:val="clear" w:color="auto" w:fill="auto"/>
            <w:vAlign w:val="center"/>
          </w:tcPr>
          <w:p w14:paraId="0E7B7BF5" w14:textId="77777777" w:rsidR="007B64E4" w:rsidRPr="003F0C60" w:rsidRDefault="00E35A42" w:rsidP="00836FE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Use of pneumatic</w:t>
            </w:r>
            <w:r w:rsidR="00E362A0">
              <w:rPr>
                <w:rFonts w:ascii="Arial" w:hAnsi="Arial" w:cs="Arial"/>
                <w:lang w:eastAsia="en-GB"/>
              </w:rPr>
              <w:t xml:space="preserve"> stapler</w:t>
            </w:r>
            <w:r>
              <w:rPr>
                <w:rFonts w:ascii="Arial" w:hAnsi="Arial" w:cs="Arial"/>
                <w:lang w:eastAsia="en-GB"/>
              </w:rPr>
              <w:t>s and nail</w:t>
            </w:r>
            <w:r w:rsidR="00673EE4">
              <w:rPr>
                <w:rFonts w:ascii="Arial" w:hAnsi="Arial" w:cs="Arial"/>
                <w:lang w:eastAsia="en-GB"/>
              </w:rPr>
              <w:t>ers</w:t>
            </w:r>
            <w:r>
              <w:rPr>
                <w:rFonts w:ascii="Arial" w:hAnsi="Arial" w:cs="Arial"/>
                <w:lang w:eastAsia="en-GB"/>
              </w:rPr>
              <w:t xml:space="preserve"> for attaching</w:t>
            </w:r>
            <w:r w:rsidR="00E362A0">
              <w:rPr>
                <w:rFonts w:ascii="Arial" w:hAnsi="Arial" w:cs="Arial"/>
                <w:lang w:eastAsia="en-GB"/>
              </w:rPr>
              <w:t xml:space="preserve"> canvas onto </w:t>
            </w:r>
            <w:r>
              <w:rPr>
                <w:rFonts w:ascii="Arial" w:hAnsi="Arial" w:cs="Arial"/>
                <w:lang w:eastAsia="en-GB"/>
              </w:rPr>
              <w:t>st</w:t>
            </w:r>
            <w:r w:rsidR="00836FE1">
              <w:rPr>
                <w:rFonts w:ascii="Arial" w:hAnsi="Arial" w:cs="Arial"/>
                <w:lang w:eastAsia="en-GB"/>
              </w:rPr>
              <w:t>r</w:t>
            </w:r>
            <w:r>
              <w:rPr>
                <w:rFonts w:ascii="Arial" w:hAnsi="Arial" w:cs="Arial"/>
                <w:lang w:eastAsia="en-GB"/>
              </w:rPr>
              <w:t>etchers, flats, or the paintframe, and for joining timber and other materials in the construction of scenery and props.</w:t>
            </w:r>
            <w:r w:rsidR="00E362A0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24F2180" w14:textId="77777777" w:rsidR="007B64E4" w:rsidRPr="003F0C60" w:rsidRDefault="007B64E4" w:rsidP="00836FE1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3CF29FC0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4"/>
        <w:gridCol w:w="10952"/>
        <w:gridCol w:w="1292"/>
        <w:gridCol w:w="1524"/>
      </w:tblGrid>
      <w:tr w:rsidR="003F0C60" w14:paraId="33578045" w14:textId="77777777" w:rsidTr="00673EE4">
        <w:trPr>
          <w:cantSplit/>
          <w:trHeight w:hRule="exact" w:val="360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2E758B3" w14:textId="77777777" w:rsidR="003F0C60" w:rsidRPr="003F0C60" w:rsidRDefault="003F0C60" w:rsidP="00836FE1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14:paraId="40429D99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6A4D6DD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0CD3C5CA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3F0C60" w:rsidRPr="00846D64" w14:paraId="0B0AB1A8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14:paraId="3EE09F26" w14:textId="77777777" w:rsidR="003F0C60" w:rsidRPr="00846D64" w:rsidRDefault="00836FE1" w:rsidP="00836FE1">
            <w:pPr>
              <w:jc w:val="both"/>
              <w:rPr>
                <w:rFonts w:ascii="Arial" w:hAnsi="Arial" w:cs="Arial"/>
                <w:lang w:eastAsia="en-GB"/>
              </w:rPr>
            </w:pPr>
            <w:r w:rsidRPr="00836FE1">
              <w:rPr>
                <w:rFonts w:ascii="Arial" w:hAnsi="Arial" w:cs="Arial"/>
                <w:spacing w:val="49"/>
                <w:lang w:eastAsia="en-GB"/>
              </w:rPr>
              <w:t>Andy Wilso</w:t>
            </w:r>
            <w:r w:rsidRPr="00836FE1">
              <w:rPr>
                <w:rFonts w:ascii="Arial" w:hAnsi="Arial" w:cs="Arial"/>
                <w:spacing w:val="7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449A" w14:textId="77777777" w:rsidR="003F0C60" w:rsidRPr="00846D64" w:rsidRDefault="00836FE1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Scheduled review. Formatting, minor edits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4C2B2F2" w14:textId="77777777" w:rsidR="003F0C60" w:rsidRPr="00846D64" w:rsidRDefault="00AC470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AC4709">
              <w:rPr>
                <w:rFonts w:ascii="Arial" w:hAnsi="Arial" w:cs="Arial"/>
                <w:spacing w:val="6"/>
                <w:lang w:eastAsia="en-GB"/>
              </w:rPr>
              <w:t>19.02.201</w:t>
            </w:r>
            <w:r w:rsidRPr="00AC4709">
              <w:rPr>
                <w:rFonts w:ascii="Arial" w:hAnsi="Arial" w:cs="Arial"/>
                <w:spacing w:val="2"/>
                <w:lang w:eastAsia="en-GB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C57B014" w14:textId="77777777"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:rsidRPr="00846D64" w14:paraId="085A2970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44E2AF6" w14:textId="0EB6B75A" w:rsidR="003F0C60" w:rsidRPr="00846D64" w:rsidRDefault="00C34EF8" w:rsidP="00836FE1">
            <w:pPr>
              <w:jc w:val="both"/>
              <w:rPr>
                <w:rFonts w:ascii="Arial" w:hAnsi="Arial" w:cs="Arial"/>
                <w:lang w:eastAsia="en-GB"/>
              </w:rPr>
            </w:pPr>
            <w:r w:rsidRPr="00C34EF8">
              <w:rPr>
                <w:rFonts w:ascii="Arial" w:hAnsi="Arial" w:cs="Arial"/>
                <w:spacing w:val="49"/>
                <w:lang w:eastAsia="en-GB"/>
              </w:rPr>
              <w:t>Andy Wilso</w:t>
            </w:r>
            <w:r w:rsidRPr="00C34EF8">
              <w:rPr>
                <w:rFonts w:ascii="Arial" w:hAnsi="Arial" w:cs="Arial"/>
                <w:spacing w:val="7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EA4C" w14:textId="77777777" w:rsidR="003F0C60" w:rsidRPr="00846D64" w:rsidRDefault="003F0C60" w:rsidP="0046566F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77331A9" w14:textId="1270FACC" w:rsidR="003F0C60" w:rsidRPr="00846D64" w:rsidRDefault="00C34EF8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C34EF8">
              <w:rPr>
                <w:rFonts w:ascii="Arial" w:hAnsi="Arial" w:cs="Arial"/>
                <w:spacing w:val="6"/>
                <w:lang w:eastAsia="en-GB"/>
              </w:rPr>
              <w:t>16.04.201</w:t>
            </w:r>
            <w:r w:rsidRPr="00C34EF8">
              <w:rPr>
                <w:rFonts w:ascii="Arial" w:hAnsi="Arial" w:cs="Arial"/>
                <w:spacing w:val="2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945083F" w14:textId="77777777" w:rsidR="003F0C60" w:rsidRPr="00846D64" w:rsidRDefault="003F0C60" w:rsidP="00EC3FCC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:rsidRPr="00846D64" w14:paraId="79011ACC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5F46B48" w14:textId="77777777" w:rsidR="003F0C60" w:rsidRPr="00846D64" w:rsidRDefault="003F0C60" w:rsidP="00836FE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6879" w14:textId="77777777" w:rsidR="003F0C60" w:rsidRPr="00846D64" w:rsidRDefault="003F0C60" w:rsidP="0046566F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5E8B017" w14:textId="77777777"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AB83CCC" w14:textId="77777777"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:rsidRPr="00846D64" w14:paraId="02A5DA92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A6E0942" w14:textId="77777777" w:rsidR="003F0C60" w:rsidRPr="00846D64" w:rsidRDefault="003F0C60" w:rsidP="00836FE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FA47" w14:textId="77777777" w:rsidR="003F0C60" w:rsidRPr="00846D64" w:rsidRDefault="003F0C60" w:rsidP="0046566F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53F2C58" w14:textId="77777777"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0394E871" w14:textId="77777777"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2FBECA43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3F0C60" w:rsidRPr="0046566F" w14:paraId="594E8958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5624129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656AA40C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7245E9D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3F0C60" w:rsidRPr="0046566F" w14:paraId="2220F938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ECC8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37925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34AC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04EC0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89F24C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3F0C60" w:rsidRPr="0046566F" w14:paraId="3EC6F0E3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5A83E" w14:textId="45C965E8" w:rsidR="00412C55" w:rsidRPr="0046566F" w:rsidRDefault="00C34EF8" w:rsidP="00412C5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Fasteners</w:t>
            </w:r>
            <w:r w:rsidR="00E362A0">
              <w:rPr>
                <w:rFonts w:ascii="Arial" w:hAnsi="Arial" w:cs="Arial"/>
                <w:lang w:eastAsia="en-GB"/>
              </w:rPr>
              <w:t xml:space="preserve"> firing into eye causing damage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436A2" w14:textId="77777777" w:rsidR="003F0C60" w:rsidRPr="0046566F" w:rsidRDefault="00E35A42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08BBD" w14:textId="77777777" w:rsidR="0046566F" w:rsidRDefault="00E35A42" w:rsidP="00E35A4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Goggles or full-face visor to be worn whenever using tool</w:t>
            </w:r>
            <w:r w:rsidR="00BA53A8">
              <w:rPr>
                <w:rFonts w:ascii="Arial" w:hAnsi="Arial" w:cs="Arial"/>
                <w:lang w:eastAsia="en-GB"/>
              </w:rPr>
              <w:t>s</w:t>
            </w:r>
          </w:p>
          <w:p w14:paraId="4A7DB5EB" w14:textId="77777777" w:rsidR="00E362A0" w:rsidRDefault="00BA53A8" w:rsidP="00E35A4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Students are instructed</w:t>
            </w:r>
            <w:r w:rsidR="00E362A0">
              <w:rPr>
                <w:rFonts w:ascii="Arial" w:hAnsi="Arial" w:cs="Arial"/>
                <w:lang w:eastAsia="en-GB"/>
              </w:rPr>
              <w:t xml:space="preserve"> in correct use of </w:t>
            </w:r>
            <w:r w:rsidR="00E35A42">
              <w:rPr>
                <w:rFonts w:ascii="Arial" w:hAnsi="Arial" w:cs="Arial"/>
                <w:lang w:eastAsia="en-GB"/>
              </w:rPr>
              <w:t>tools</w:t>
            </w:r>
          </w:p>
          <w:p w14:paraId="53B8C433" w14:textId="1E7D04E8" w:rsidR="00E362A0" w:rsidRPr="0046566F" w:rsidRDefault="00E35A42" w:rsidP="00E35A4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All tools to have either an automatic</w:t>
            </w:r>
            <w:r w:rsidR="00E362A0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safety catch on the trigger or a </w:t>
            </w:r>
            <w:r w:rsidR="00C34EF8">
              <w:rPr>
                <w:rFonts w:ascii="Arial" w:hAnsi="Arial" w:cs="Arial"/>
                <w:lang w:eastAsia="en-GB"/>
              </w:rPr>
              <w:t>work-contact trip mechanism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BAB78" w14:textId="77777777" w:rsidR="003F0C60" w:rsidRPr="0046566F" w:rsidRDefault="00E362A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FE1DB8" w14:textId="77777777" w:rsidR="003F0C60" w:rsidRPr="0046566F" w:rsidRDefault="00E35A42" w:rsidP="00EC3FCC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M3</w:t>
            </w:r>
          </w:p>
        </w:tc>
      </w:tr>
      <w:tr w:rsidR="003F0C60" w:rsidRPr="0046566F" w14:paraId="6029B31D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1141485" w14:textId="77777777" w:rsidR="003F0C60" w:rsidRPr="0046566F" w:rsidRDefault="003F0C60" w:rsidP="003F0C60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A642D46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3F0C60" w:rsidRPr="0046566F" w14:paraId="147ABF55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953D3" w14:textId="77777777" w:rsidR="00673EE4" w:rsidRPr="0046566F" w:rsidRDefault="00673EE4" w:rsidP="00836FE1">
            <w:pPr>
              <w:ind w:left="7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9BE5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7CA7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8F20E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3F0C60" w14:paraId="2DA82C3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AD4DA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E949924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5C3F423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979B882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14:paraId="0A79AF85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61846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FCDEF6D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6A66F2B3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3F0C60" w:rsidRPr="00846D64" w14:paraId="38C65428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F49C5" w14:textId="77777777" w:rsidR="003F0C60" w:rsidRPr="00846D64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FD34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0677B0CD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2B975867" w14:textId="77777777" w:rsidR="002C3040" w:rsidRDefault="002C3040"/>
    <w:p w14:paraId="68272109" w14:textId="77777777" w:rsidR="002C3040" w:rsidRDefault="002C3040">
      <w:r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4AB862EA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02B4A4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57CCA6B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1245AB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492C080C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55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D454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70E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2820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32AD3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481D8CAF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D91DF" w14:textId="2AEC93FC" w:rsidR="002C3040" w:rsidRPr="0046566F" w:rsidRDefault="00C34EF8" w:rsidP="00F6525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Fasteners</w:t>
            </w:r>
            <w:r w:rsidR="00E362A0">
              <w:rPr>
                <w:rFonts w:ascii="Arial" w:hAnsi="Arial" w:cs="Arial"/>
                <w:lang w:eastAsia="en-GB"/>
              </w:rPr>
              <w:t xml:space="preserve"> firing into skin causing damage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1E5DE" w14:textId="77777777" w:rsidR="002C3040" w:rsidRPr="0046566F" w:rsidRDefault="00BA53A8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C1E8F" w14:textId="77777777" w:rsidR="00BA53A8" w:rsidRDefault="00BA53A8" w:rsidP="00BA53A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Students are instructed in correct use of tools</w:t>
            </w:r>
          </w:p>
          <w:p w14:paraId="451D3488" w14:textId="33B93AA2" w:rsidR="002C3040" w:rsidRPr="0046566F" w:rsidRDefault="00BA53A8" w:rsidP="00BA53A8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All tools to have either an automatic safety catch on the trigger or a work-contact trip mechanism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75247E" w14:textId="77777777" w:rsidR="002C3040" w:rsidRPr="0046566F" w:rsidRDefault="00E362A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05BC82" w14:textId="77777777" w:rsidR="002C3040" w:rsidRPr="0046566F" w:rsidRDefault="00E362A0" w:rsidP="00BA53A8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</w:t>
            </w:r>
            <w:r w:rsidR="00BA53A8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2C3040" w:rsidRPr="0046566F" w14:paraId="708471C7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0AAFE07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AE00DF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77148F4E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DD03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774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48C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1519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7D186C76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AA808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B9D2F1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825879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2D0534D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550903F5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5F39D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85F948B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65D26F6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3206C546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9AEA9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6F60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063718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48CAD83C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4A1BA911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8D64C6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403E577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2ADA18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4961A6D3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BAE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C25E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F88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5F71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514C8A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48C12BB7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9BA6E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D64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5D36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8C1B6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049B2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4F4C6437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5B6F1AF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662971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5ECFBF71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D77A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548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997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BE6B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1DFEDD55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049A2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745C82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0B1C8D7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16C978D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72731C8D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7DC8F0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5928ED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727E4D9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54F660C4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B3BBE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BEDE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CDA1220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0AEB24E2" w14:textId="77777777" w:rsidR="002C3040" w:rsidRDefault="002C3040"/>
    <w:p w14:paraId="79F2B83B" w14:textId="77777777" w:rsidR="002C3040" w:rsidRDefault="002C3040">
      <w:r>
        <w:br w:type="page"/>
      </w: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0D46CD2C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F92B03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697FD0E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77EF9E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42D93FAE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BCD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D81B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BAA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44D4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363D4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1B4299D8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D838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FA64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B962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0C99F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7B178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4C176C90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514BA59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73DE21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30028058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CB2D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DCD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EBD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45DE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1B27E405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27054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79C47D7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17CF0BA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12BDF71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73A964A7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351DB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14827AF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8273858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393769B7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74EF5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E340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BD6C45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1DDF7417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32AB58D1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0754B5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4ED7BF7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5D90BE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662BDD7B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1BF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CF55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14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7392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F892F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190BC06F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CB544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2B5A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00AE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D033F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65521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65398756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2E22801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925ABB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3D46EB34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9D1B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6E9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825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4D61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6E3EF555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A0D78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0A39DCB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FE94F7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49B209D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0A5CA51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6B6F8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9B5E997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72CF00BF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0A31797E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73403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0ED7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2ED06F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270E9424" w14:textId="77777777" w:rsidR="005432F2" w:rsidRDefault="005432F2" w:rsidP="002C3040"/>
    <w:sectPr w:rsidR="005432F2" w:rsidSect="00812509">
      <w:headerReference w:type="default" r:id="rId7"/>
      <w:footerReference w:type="default" r:id="rId8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53D86" w14:textId="77777777" w:rsidR="002A1598" w:rsidRDefault="002A1598">
      <w:r>
        <w:separator/>
      </w:r>
    </w:p>
  </w:endnote>
  <w:endnote w:type="continuationSeparator" w:id="0">
    <w:p w14:paraId="442F5B22" w14:textId="77777777" w:rsidR="002A1598" w:rsidRDefault="002A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AD00" w14:textId="136971B8" w:rsidR="00904908" w:rsidRDefault="00904908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4160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C4160D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9F592" w14:textId="77777777" w:rsidR="002A1598" w:rsidRDefault="002A1598">
      <w:r>
        <w:separator/>
      </w:r>
    </w:p>
  </w:footnote>
  <w:footnote w:type="continuationSeparator" w:id="0">
    <w:p w14:paraId="264D17F8" w14:textId="77777777" w:rsidR="002A1598" w:rsidRDefault="002A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91" w:type="dxa"/>
      <w:tblInd w:w="103" w:type="dxa"/>
      <w:tblLook w:val="0000" w:firstRow="0" w:lastRow="0" w:firstColumn="0" w:lastColumn="0" w:noHBand="0" w:noVBand="0"/>
    </w:tblPr>
    <w:tblGrid>
      <w:gridCol w:w="1706"/>
      <w:gridCol w:w="11275"/>
      <w:gridCol w:w="2910"/>
    </w:tblGrid>
    <w:tr w:rsidR="00904908" w14:paraId="6B761BD6" w14:textId="77777777" w:rsidTr="00C34EF8">
      <w:trPr>
        <w:trHeight w:val="360"/>
      </w:trPr>
      <w:tc>
        <w:tcPr>
          <w:tcW w:w="1706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14:paraId="03DE47BF" w14:textId="33F739E2" w:rsidR="00C34EF8" w:rsidRPr="003F0C60" w:rsidRDefault="00904908" w:rsidP="00C34EF8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  <w:p w14:paraId="017310FB" w14:textId="6E07AB36" w:rsidR="00904908" w:rsidRPr="003F0C60" w:rsidRDefault="00904908" w:rsidP="00673EE4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112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65F0F34" w14:textId="3BCCD1B0" w:rsidR="00904908" w:rsidRPr="00C34EF8" w:rsidRDefault="00C34EF8" w:rsidP="0029534D">
          <w:pPr>
            <w:rPr>
              <w:rFonts w:ascii="Arial" w:hAnsi="Arial" w:cs="Arial"/>
              <w:b/>
              <w:bCs/>
              <w:sz w:val="40"/>
              <w:szCs w:val="40"/>
              <w:lang w:eastAsia="en-GB"/>
            </w:rPr>
          </w:pPr>
          <w:r>
            <w:rPr>
              <w:rFonts w:ascii="Arial" w:hAnsi="Arial" w:cs="Arial"/>
              <w:b/>
              <w:bCs/>
              <w:sz w:val="40"/>
              <w:szCs w:val="40"/>
              <w:lang w:eastAsia="en-GB"/>
            </w:rPr>
            <w:t>AIR POWERED NAILERS AND STAPLERS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904908" w14:paraId="0EA2A182" w14:textId="77777777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77D70333" w14:textId="77777777" w:rsidR="00904908" w:rsidRPr="003F0C60" w:rsidRDefault="00904908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14:paraId="101AB3F3" w14:textId="77777777" w:rsidR="00904908" w:rsidRPr="003F0C60" w:rsidRDefault="00904908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07473E" w14:paraId="4EB4443E" w14:textId="77777777" w:rsidTr="00C34EF8">
      <w:trPr>
        <w:trHeight w:val="360"/>
      </w:trPr>
      <w:tc>
        <w:tcPr>
          <w:tcW w:w="170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2D16C12D" w14:textId="77777777" w:rsidR="0007473E" w:rsidRPr="003F0C60" w:rsidRDefault="0007473E" w:rsidP="00E35A4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12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CFDAC7E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14:paraId="0ACF531D" w14:textId="77777777" w:rsidR="0007473E" w:rsidRPr="003F0C60" w:rsidRDefault="0007473E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 w14:anchorId="0B9E77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2.5pt">
                <v:imagedata r:id="rId1" o:title=""/>
              </v:shape>
              <o:OLEObject Type="Embed" ProgID="MSPhotoEd.3" ShapeID="_x0000_i1025" DrawAspect="Content" ObjectID="_1621935016" r:id="rId2"/>
            </w:object>
          </w:r>
        </w:p>
      </w:tc>
    </w:tr>
    <w:tr w:rsidR="0007473E" w14:paraId="005C87E4" w14:textId="77777777" w:rsidTr="00C34EF8">
      <w:trPr>
        <w:trHeight w:val="255"/>
      </w:trPr>
      <w:tc>
        <w:tcPr>
          <w:tcW w:w="170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74AAEE04" w14:textId="2E746CB8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12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C79F415" w14:textId="14C6B04E" w:rsidR="0007473E" w:rsidRPr="003F0C60" w:rsidRDefault="00C34EF8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Production Arts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4D95A15F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3F7900E3" w14:textId="77777777" w:rsidTr="00C34EF8">
      <w:trPr>
        <w:trHeight w:val="255"/>
      </w:trPr>
      <w:tc>
        <w:tcPr>
          <w:tcW w:w="170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78D5E927" w14:textId="437B8B9C" w:rsidR="0007473E" w:rsidRPr="003F0C60" w:rsidRDefault="0007473E" w:rsidP="00E35A42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</w:p>
      </w:tc>
      <w:tc>
        <w:tcPr>
          <w:tcW w:w="112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15E6745" w14:textId="78A14B3E" w:rsidR="0007473E" w:rsidRPr="003F0C60" w:rsidRDefault="00C34EF8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Design Realisation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5DAC8BB8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220E36FF" w14:textId="77777777" w:rsidTr="00C34EF8">
      <w:trPr>
        <w:trHeight w:val="255"/>
      </w:trPr>
      <w:tc>
        <w:tcPr>
          <w:tcW w:w="170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2023E5A6" w14:textId="75A7C56C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  <w:r w:rsidR="00E35A42">
            <w:rPr>
              <w:rFonts w:ascii="Arial" w:hAnsi="Arial" w:cs="Arial"/>
              <w:b/>
              <w:bCs/>
              <w:lang w:eastAsia="en-GB"/>
            </w:rPr>
            <w:t xml:space="preserve"> </w:t>
          </w:r>
        </w:p>
      </w:tc>
      <w:tc>
        <w:tcPr>
          <w:tcW w:w="112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C2DDB56" w14:textId="221A8B1C" w:rsidR="0007473E" w:rsidRPr="003F0C60" w:rsidRDefault="00C34EF8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Workshops and stages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6443767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</w:tbl>
  <w:p w14:paraId="1660A08B" w14:textId="77777777" w:rsidR="00904908" w:rsidRPr="00A11E09" w:rsidRDefault="00904908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46CD"/>
    <w:multiLevelType w:val="hybridMultilevel"/>
    <w:tmpl w:val="E73C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44092"/>
    <w:multiLevelType w:val="hybridMultilevel"/>
    <w:tmpl w:val="D822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60"/>
    <w:rsid w:val="000478E1"/>
    <w:rsid w:val="0007473E"/>
    <w:rsid w:val="000A2E47"/>
    <w:rsid w:val="000C163B"/>
    <w:rsid w:val="001132B5"/>
    <w:rsid w:val="00260830"/>
    <w:rsid w:val="0028582F"/>
    <w:rsid w:val="0029534D"/>
    <w:rsid w:val="002A1598"/>
    <w:rsid w:val="002C3040"/>
    <w:rsid w:val="00315123"/>
    <w:rsid w:val="0033406A"/>
    <w:rsid w:val="00345E66"/>
    <w:rsid w:val="003A27B1"/>
    <w:rsid w:val="003F0C60"/>
    <w:rsid w:val="00412C55"/>
    <w:rsid w:val="0042036E"/>
    <w:rsid w:val="0046566F"/>
    <w:rsid w:val="0049660D"/>
    <w:rsid w:val="005227CA"/>
    <w:rsid w:val="005432F2"/>
    <w:rsid w:val="00622939"/>
    <w:rsid w:val="00673EE4"/>
    <w:rsid w:val="006F1DE4"/>
    <w:rsid w:val="007039A1"/>
    <w:rsid w:val="007864C5"/>
    <w:rsid w:val="007B64E4"/>
    <w:rsid w:val="00812509"/>
    <w:rsid w:val="00836FE1"/>
    <w:rsid w:val="00846D64"/>
    <w:rsid w:val="00893D26"/>
    <w:rsid w:val="008B3D07"/>
    <w:rsid w:val="00904908"/>
    <w:rsid w:val="00933559"/>
    <w:rsid w:val="00A11E09"/>
    <w:rsid w:val="00A225F2"/>
    <w:rsid w:val="00AB39E7"/>
    <w:rsid w:val="00AC4709"/>
    <w:rsid w:val="00B433CB"/>
    <w:rsid w:val="00B623C2"/>
    <w:rsid w:val="00B73BFB"/>
    <w:rsid w:val="00BA53A8"/>
    <w:rsid w:val="00C34EF8"/>
    <w:rsid w:val="00C412AC"/>
    <w:rsid w:val="00C4160D"/>
    <w:rsid w:val="00CD4D1D"/>
    <w:rsid w:val="00CE7C84"/>
    <w:rsid w:val="00CF4DB4"/>
    <w:rsid w:val="00D4470B"/>
    <w:rsid w:val="00D45ECD"/>
    <w:rsid w:val="00E35A42"/>
    <w:rsid w:val="00E362A0"/>
    <w:rsid w:val="00E73B97"/>
    <w:rsid w:val="00E972AB"/>
    <w:rsid w:val="00EC3FCC"/>
    <w:rsid w:val="00F3710D"/>
    <w:rsid w:val="00F50906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19BC97B"/>
  <w15:chartTrackingRefBased/>
  <w15:docId w15:val="{30F324E9-95CD-4B17-A792-C60D6DFA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Assessor:</vt:lpstr>
    </vt:vector>
  </TitlesOfParts>
  <Company>Corporation of London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Assessor:</dc:title>
  <dc:subject/>
  <dc:creator>Macmillan</dc:creator>
  <cp:keywords/>
  <cp:lastModifiedBy>Alison Camilleri</cp:lastModifiedBy>
  <cp:revision>2</cp:revision>
  <cp:lastPrinted>2008-09-11T11:14:00Z</cp:lastPrinted>
  <dcterms:created xsi:type="dcterms:W3CDTF">2019-06-13T11:44:00Z</dcterms:created>
  <dcterms:modified xsi:type="dcterms:W3CDTF">2019-06-13T11:44:00Z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950462756</vt:i4>
  </property>
  <property fmtid="{D5CDD505-2E9C-101B-9397-08002B2CF9AE}" pid="3" name="_EmailSubject">
    <vt:lpwstr>Induction checklist</vt:lpwstr>
  </property>
  <property fmtid="{D5CDD505-2E9C-101B-9397-08002B2CF9AE}" pid="4" name="_AuthorEmail">
    <vt:lpwstr>Richard.Palmer@cityoflondon.gov.uk</vt:lpwstr>
  </property>
  <property fmtid="{D5CDD505-2E9C-101B-9397-08002B2CF9AE}" pid="5" name="_AuthorEmailDisplayName">
    <vt:lpwstr>Palmer, Richard</vt:lpwstr>
  </property>
  <property fmtid="{D5CDD505-2E9C-101B-9397-08002B2CF9AE}" pid="6" name="_PreviousAdHocReviewCycleID">
    <vt:i4>2031899290</vt:i4>
  </property>
  <property fmtid="{D5CDD505-2E9C-101B-9397-08002B2CF9AE}" pid="7" name="_ReviewingToolsShownOnce">
    <vt:lpwstr/>
  </property>
</Properties>
</file>